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5409ABAE"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202E38">
        <w:rPr>
          <w:rFonts w:ascii="Arial" w:hAnsi="Arial" w:cs="Arial"/>
          <w:b/>
          <w:bCs/>
          <w:lang w:eastAsia="zh-CN"/>
        </w:rPr>
        <w:t>6</w:t>
      </w:r>
      <w:r w:rsidR="00441517">
        <w:rPr>
          <w:rFonts w:ascii="Arial" w:hAnsi="Arial" w:cs="Arial"/>
          <w:b/>
          <w:bCs/>
          <w:lang w:eastAsia="zh-CN"/>
        </w:rPr>
        <w:t>bis</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463B84" w:rsidRPr="00463B84">
        <w:rPr>
          <w:rFonts w:ascii="Arial" w:hAnsi="Arial" w:cs="Arial"/>
          <w:b/>
          <w:bCs/>
          <w:lang w:eastAsia="zh-CN"/>
        </w:rPr>
        <w:t>R1-2109326</w:t>
      </w:r>
    </w:p>
    <w:p w14:paraId="05406122" w14:textId="58404DEE"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881364">
        <w:rPr>
          <w:rFonts w:ascii="Arial" w:eastAsia="MS Mincho" w:hAnsi="Arial" w:cs="Arial"/>
          <w:b/>
          <w:bCs/>
          <w:lang w:eastAsia="ja-JP"/>
        </w:rPr>
        <w:t xml:space="preserve">October </w:t>
      </w:r>
      <w:r w:rsidR="00CF291D">
        <w:rPr>
          <w:rFonts w:ascii="Arial" w:eastAsia="MS Mincho" w:hAnsi="Arial" w:cs="Arial"/>
          <w:b/>
          <w:bCs/>
          <w:lang w:eastAsia="ja-JP"/>
        </w:rPr>
        <w:t>1</w:t>
      </w:r>
      <w:r w:rsidR="00881364">
        <w:rPr>
          <w:rFonts w:ascii="Arial" w:eastAsia="MS Mincho" w:hAnsi="Arial" w:cs="Arial"/>
          <w:b/>
          <w:bCs/>
          <w:lang w:eastAsia="ja-JP"/>
        </w:rPr>
        <w:t>1</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881364">
        <w:rPr>
          <w:rFonts w:ascii="Arial" w:eastAsia="MS Mincho" w:hAnsi="Arial" w:cs="Arial"/>
          <w:b/>
          <w:bCs/>
          <w:lang w:eastAsia="ja-JP"/>
        </w:rPr>
        <w:t>19</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77F7AA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64699EDB"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 xml:space="preserve">Reduced maximum UE bandwidth for </w:t>
      </w:r>
      <w:proofErr w:type="spellStart"/>
      <w:r w:rsidR="00CF291D">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3FC5409D" w:rsidR="00EC73DD" w:rsidRDefault="00A85C7F" w:rsidP="00DC4878">
      <w:pPr>
        <w:jc w:val="left"/>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the</w:t>
      </w:r>
      <w:r w:rsidR="005C35A0">
        <w:rPr>
          <w:rFonts w:eastAsia="等线"/>
          <w:lang w:eastAsia="zh-CN"/>
        </w:rPr>
        <w:t xml:space="preserve"> updated</w:t>
      </w:r>
      <w:r w:rsidR="0015490E">
        <w:rPr>
          <w:rFonts w:eastAsia="等线"/>
          <w:lang w:eastAsia="zh-CN"/>
        </w:rPr>
        <w:t xml:space="preserve"> </w:t>
      </w:r>
      <w:proofErr w:type="spellStart"/>
      <w:r w:rsidR="0015490E">
        <w:rPr>
          <w:rFonts w:eastAsia="等线"/>
          <w:lang w:eastAsia="zh-CN"/>
        </w:rPr>
        <w:t>RedCap</w:t>
      </w:r>
      <w:proofErr w:type="spellEnd"/>
      <w:r w:rsidR="0015490E">
        <w:rPr>
          <w:rFonts w:eastAsia="等线"/>
          <w:lang w:eastAsia="zh-CN"/>
        </w:rPr>
        <w:t xml:space="preserve"> WID</w:t>
      </w:r>
      <w:r w:rsidR="00AC1930">
        <w:rPr>
          <w:rFonts w:eastAsia="等线"/>
          <w:lang w:eastAsia="zh-CN"/>
        </w:rPr>
        <w:t xml:space="preserve"> [1]</w:t>
      </w:r>
      <w:r w:rsidR="0015490E">
        <w:rPr>
          <w:rFonts w:eastAsia="等线"/>
          <w:lang w:eastAsia="zh-CN"/>
        </w:rPr>
        <w:t xml:space="preserve"> was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5490E">
        <w:rPr>
          <w:lang w:eastAsia="ja-JP"/>
        </w:rPr>
        <w:t>reduced maximum UE bandwidth</w:t>
      </w:r>
      <w:r w:rsidR="00AC5D7C">
        <w:rPr>
          <w:lang w:eastAsia="ja-JP"/>
        </w:rPr>
        <w:t>,</w:t>
      </w:r>
    </w:p>
    <w:p w14:paraId="5EB68B1A" w14:textId="5D0AC7C7" w:rsidR="006E683F" w:rsidRPr="006E683F" w:rsidRDefault="006E683F" w:rsidP="00DC4878">
      <w:pPr>
        <w:pStyle w:val="ListParagraph"/>
        <w:numPr>
          <w:ilvl w:val="0"/>
          <w:numId w:val="23"/>
        </w:numPr>
        <w:rPr>
          <w:rFonts w:ascii="Times New Roman" w:eastAsia="等线" w:hAnsi="Times New Roman"/>
          <w:i/>
          <w:iCs/>
          <w:lang w:eastAsia="zh-CN"/>
        </w:rPr>
      </w:pPr>
      <w:r w:rsidRPr="006E683F">
        <w:rPr>
          <w:rFonts w:ascii="Times New Roman" w:eastAsia="等线" w:hAnsi="Times New Roman"/>
          <w:i/>
          <w:iCs/>
          <w:lang w:eastAsia="zh-CN"/>
        </w:rPr>
        <w:t xml:space="preserve">Maximum bandwidth of an FR1 </w:t>
      </w:r>
      <w:proofErr w:type="spellStart"/>
      <w:r w:rsidRPr="006E683F">
        <w:rPr>
          <w:rFonts w:ascii="Times New Roman" w:eastAsia="等线" w:hAnsi="Times New Roman"/>
          <w:i/>
          <w:iCs/>
          <w:lang w:eastAsia="zh-CN"/>
        </w:rPr>
        <w:t>RedCap</w:t>
      </w:r>
      <w:proofErr w:type="spellEnd"/>
      <w:r w:rsidRPr="006E683F">
        <w:rPr>
          <w:rFonts w:ascii="Times New Roman" w:eastAsia="等线" w:hAnsi="Times New Roman"/>
          <w:i/>
          <w:iCs/>
          <w:lang w:eastAsia="zh-CN"/>
        </w:rPr>
        <w:t xml:space="preserve"> UE during and after initial access is 20 </w:t>
      </w:r>
      <w:proofErr w:type="spellStart"/>
      <w:r w:rsidRPr="006E683F">
        <w:rPr>
          <w:rFonts w:ascii="Times New Roman" w:eastAsia="等线" w:hAnsi="Times New Roman"/>
          <w:i/>
          <w:iCs/>
          <w:lang w:eastAsia="zh-CN"/>
        </w:rPr>
        <w:t>MHz.</w:t>
      </w:r>
      <w:proofErr w:type="spellEnd"/>
    </w:p>
    <w:p w14:paraId="4023F3DD" w14:textId="54084F7B" w:rsidR="00AC5D7C" w:rsidRPr="006E683F" w:rsidRDefault="006E683F" w:rsidP="00DC4878">
      <w:pPr>
        <w:pStyle w:val="ListParagraph"/>
        <w:numPr>
          <w:ilvl w:val="0"/>
          <w:numId w:val="23"/>
        </w:numPr>
        <w:spacing w:after="120"/>
        <w:ind w:left="714" w:hanging="357"/>
        <w:rPr>
          <w:rFonts w:ascii="Times New Roman" w:eastAsia="等线" w:hAnsi="Times New Roman"/>
          <w:i/>
          <w:iCs/>
          <w:lang w:eastAsia="zh-CN"/>
        </w:rPr>
      </w:pPr>
      <w:r w:rsidRPr="006E683F">
        <w:rPr>
          <w:rFonts w:ascii="Times New Roman" w:eastAsia="等线" w:hAnsi="Times New Roman"/>
          <w:i/>
          <w:iCs/>
          <w:lang w:eastAsia="zh-CN"/>
        </w:rPr>
        <w:t xml:space="preserve">Maximum bandwidth of an FR2 </w:t>
      </w:r>
      <w:proofErr w:type="spellStart"/>
      <w:r w:rsidRPr="006E683F">
        <w:rPr>
          <w:rFonts w:ascii="Times New Roman" w:eastAsia="等线" w:hAnsi="Times New Roman"/>
          <w:i/>
          <w:iCs/>
          <w:lang w:eastAsia="zh-CN"/>
        </w:rPr>
        <w:t>RedCap</w:t>
      </w:r>
      <w:proofErr w:type="spellEnd"/>
      <w:r w:rsidRPr="006E683F">
        <w:rPr>
          <w:rFonts w:ascii="Times New Roman" w:eastAsia="等线" w:hAnsi="Times New Roman"/>
          <w:i/>
          <w:iCs/>
          <w:lang w:eastAsia="zh-CN"/>
        </w:rPr>
        <w:t xml:space="preserve"> UE during and after initial access is 100 </w:t>
      </w:r>
      <w:proofErr w:type="spellStart"/>
      <w:r w:rsidRPr="006E683F">
        <w:rPr>
          <w:rFonts w:ascii="Times New Roman" w:eastAsia="等线" w:hAnsi="Times New Roman"/>
          <w:i/>
          <w:iCs/>
          <w:lang w:eastAsia="zh-CN"/>
        </w:rPr>
        <w:t>MHz.</w:t>
      </w:r>
      <w:proofErr w:type="spellEnd"/>
    </w:p>
    <w:p w14:paraId="26652387" w14:textId="4D9EB78D" w:rsidR="000D59D3" w:rsidRPr="00CD5C4D" w:rsidRDefault="00CD5C4D" w:rsidP="00DC4878">
      <w:pPr>
        <w:jc w:val="left"/>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8E717E">
        <w:rPr>
          <w:rFonts w:eastAsia="等线"/>
          <w:lang w:eastAsia="zh-CN"/>
        </w:rPr>
        <w:t xml:space="preserve">analysis </w:t>
      </w:r>
      <w:r w:rsidR="004C79EC">
        <w:rPr>
          <w:rFonts w:eastAsia="等线"/>
          <w:lang w:eastAsia="zh-CN"/>
        </w:rPr>
        <w:t>on the reduced UE bandwidth</w:t>
      </w:r>
      <w:r w:rsidR="00C94414">
        <w:rPr>
          <w:rFonts w:eastAsia="等线"/>
          <w:lang w:eastAsia="zh-CN"/>
        </w:rPr>
        <w:t xml:space="preserve"> </w:t>
      </w:r>
      <w:r w:rsidR="0039254F">
        <w:rPr>
          <w:rFonts w:eastAsia="等线"/>
          <w:lang w:eastAsia="zh-CN"/>
        </w:rPr>
        <w:t xml:space="preserve">and focus on </w:t>
      </w:r>
      <w:r w:rsidR="000949BF">
        <w:rPr>
          <w:rFonts w:eastAsia="等线"/>
          <w:lang w:eastAsia="zh-CN"/>
        </w:rPr>
        <w:t>initial BWP</w:t>
      </w:r>
      <w:r w:rsidR="00924AD6">
        <w:rPr>
          <w:rFonts w:eastAsia="等线"/>
          <w:lang w:eastAsia="zh-CN"/>
        </w:rPr>
        <w:t>s</w:t>
      </w:r>
      <w:r w:rsidR="00A24A29">
        <w:rPr>
          <w:rFonts w:eastAsia="等线"/>
          <w:lang w:eastAsia="zh-CN"/>
        </w:rPr>
        <w:t xml:space="preserve"> for </w:t>
      </w:r>
      <w:proofErr w:type="spellStart"/>
      <w:r w:rsidR="00A24A29">
        <w:rPr>
          <w:rFonts w:eastAsia="等线"/>
          <w:lang w:eastAsia="zh-CN"/>
        </w:rPr>
        <w:t>RedCap</w:t>
      </w:r>
      <w:proofErr w:type="spellEnd"/>
      <w:r w:rsidR="00A24A29">
        <w:rPr>
          <w:rFonts w:eastAsia="等线"/>
          <w:lang w:eastAsia="zh-CN"/>
        </w:rPr>
        <w:t xml:space="preserve"> UEs</w:t>
      </w:r>
      <w:r w:rsidR="000949BF">
        <w:rPr>
          <w:rFonts w:eastAsia="等线"/>
          <w:lang w:eastAsia="zh-CN"/>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9F52D10" w14:textId="576C1ACA" w:rsidR="00AE3746" w:rsidRPr="005E349E" w:rsidRDefault="00AE3746" w:rsidP="00AE3746">
      <w:pPr>
        <w:pStyle w:val="Heading2"/>
        <w:rPr>
          <w:lang w:eastAsia="zh-CN"/>
        </w:rPr>
      </w:pPr>
      <w:r>
        <w:rPr>
          <w:lang w:eastAsia="zh-CN"/>
        </w:rPr>
        <w:t>Initial DL BWP</w:t>
      </w:r>
    </w:p>
    <w:p w14:paraId="6DAF6B59" w14:textId="4D47B384" w:rsidR="00A640FA" w:rsidRDefault="00A640FA" w:rsidP="009D3D07">
      <w:pPr>
        <w:jc w:val="left"/>
        <w:rPr>
          <w:rFonts w:eastAsia="等线"/>
          <w:lang w:eastAsia="zh-CN"/>
        </w:rPr>
      </w:pPr>
      <w:r>
        <w:rPr>
          <w:rFonts w:eastAsia="等线"/>
          <w:lang w:eastAsia="zh-CN"/>
        </w:rPr>
        <w:t>Two agreements in RAN1#106e</w:t>
      </w:r>
      <w:r w:rsidR="00835271">
        <w:rPr>
          <w:rFonts w:eastAsia="等线"/>
          <w:lang w:eastAsia="zh-CN"/>
        </w:rPr>
        <w:t xml:space="preserve"> were attained for initial DL BWP for </w:t>
      </w:r>
      <w:proofErr w:type="spellStart"/>
      <w:r w:rsidR="00835271">
        <w:rPr>
          <w:rFonts w:eastAsia="等线"/>
          <w:lang w:eastAsia="zh-CN"/>
        </w:rPr>
        <w:t>RedCap</w:t>
      </w:r>
      <w:proofErr w:type="spellEnd"/>
      <w:r w:rsidR="00835271">
        <w:rPr>
          <w:rFonts w:eastAsia="等线"/>
          <w:lang w:eastAsia="zh-CN"/>
        </w:rPr>
        <w:t xml:space="preserve"> UEs,</w:t>
      </w:r>
      <w:r>
        <w:rPr>
          <w:rFonts w:eastAsia="等线"/>
          <w:lang w:eastAsia="zh-CN"/>
        </w:rPr>
        <w:t xml:space="preserve"> </w:t>
      </w:r>
    </w:p>
    <w:p w14:paraId="7DB5DD4F" w14:textId="77777777" w:rsidR="00A640FA" w:rsidRPr="009D6270" w:rsidRDefault="00A640FA" w:rsidP="00A640FA">
      <w:pPr>
        <w:shd w:val="clear" w:color="auto" w:fill="FFFFFF"/>
        <w:spacing w:after="180" w:line="231" w:lineRule="atLeast"/>
        <w:rPr>
          <w:b/>
          <w:bCs/>
          <w:color w:val="000000"/>
          <w:szCs w:val="20"/>
          <w:highlight w:val="green"/>
          <w:lang w:eastAsia="zh-CN"/>
        </w:rPr>
      </w:pPr>
      <w:r w:rsidRPr="009D6270">
        <w:rPr>
          <w:b/>
          <w:bCs/>
          <w:color w:val="000000"/>
          <w:szCs w:val="20"/>
          <w:highlight w:val="green"/>
          <w:shd w:val="clear" w:color="auto" w:fill="FFFF00"/>
          <w:lang w:eastAsia="zh-CN"/>
        </w:rPr>
        <w:t>Agreement</w:t>
      </w:r>
      <w:r w:rsidRPr="00283002">
        <w:rPr>
          <w:b/>
          <w:bCs/>
          <w:color w:val="000000"/>
          <w:szCs w:val="20"/>
          <w:highlight w:val="green"/>
          <w:lang w:eastAsia="zh-CN"/>
        </w:rPr>
        <w:t xml:space="preserve"> </w:t>
      </w:r>
    </w:p>
    <w:p w14:paraId="44F81111" w14:textId="77777777" w:rsidR="00A640FA" w:rsidRPr="008A4B5A" w:rsidRDefault="00A640FA" w:rsidP="00A640FA">
      <w:pPr>
        <w:shd w:val="clear" w:color="auto" w:fill="FFFFFF"/>
        <w:spacing w:after="180" w:line="231" w:lineRule="atLeast"/>
        <w:rPr>
          <w:rFonts w:ascii="Calibri" w:hAnsi="Calibri" w:cs="Calibri"/>
          <w:i/>
          <w:iCs/>
          <w:color w:val="000000"/>
          <w:lang w:eastAsia="zh-CN"/>
        </w:rPr>
      </w:pPr>
      <w:r w:rsidRPr="008A4B5A">
        <w:rPr>
          <w:i/>
          <w:iCs/>
          <w:color w:val="000000"/>
          <w:szCs w:val="20"/>
          <w:lang w:eastAsia="zh-CN"/>
        </w:rPr>
        <w:t>Replace the RAN1#104bis-e working assumption with the following agreement:</w:t>
      </w:r>
    </w:p>
    <w:p w14:paraId="7BB38C45" w14:textId="77777777" w:rsidR="00A640FA" w:rsidRPr="008A4B5A" w:rsidRDefault="00A640FA" w:rsidP="00A640FA">
      <w:pPr>
        <w:numPr>
          <w:ilvl w:val="0"/>
          <w:numId w:val="40"/>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r w:rsidRPr="008A4B5A">
        <w:rPr>
          <w:rFonts w:eastAsia="Microsoft YaHei UI" w:cs="Times"/>
          <w:i/>
          <w:iCs/>
          <w:color w:val="000000"/>
          <w:szCs w:val="20"/>
          <w:lang w:eastAsia="zh-CN"/>
        </w:rPr>
        <w:t xml:space="preserve">During initial access, the bandwidth of the initial DL BWP for </w:t>
      </w: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UEs is not expected to exceed the maximum </w:t>
      </w: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 bandwidth.</w:t>
      </w:r>
    </w:p>
    <w:p w14:paraId="32191DC4" w14:textId="77777777" w:rsidR="00A640FA" w:rsidRPr="008A4B5A" w:rsidRDefault="00A640FA" w:rsidP="00A640FA">
      <w:pPr>
        <w:numPr>
          <w:ilvl w:val="1"/>
          <w:numId w:val="40"/>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UEs and non-</w:t>
      </w: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UEs can share the same MIB-configured initial DL BWP (including the bandwidth and location).</w:t>
      </w:r>
    </w:p>
    <w:p w14:paraId="0897B4DC" w14:textId="77777777" w:rsidR="00A640FA" w:rsidRPr="008A4B5A" w:rsidRDefault="00A640FA" w:rsidP="00A640FA">
      <w:pPr>
        <w:numPr>
          <w:ilvl w:val="1"/>
          <w:numId w:val="40"/>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r w:rsidRPr="008A4B5A">
        <w:rPr>
          <w:rFonts w:eastAsia="Microsoft YaHei UI" w:cs="Times"/>
          <w:i/>
          <w:iCs/>
          <w:color w:val="000000"/>
          <w:szCs w:val="20"/>
          <w:lang w:eastAsia="zh-CN"/>
        </w:rPr>
        <w:t>This does not preclude a SIB-configured initial DL BWP for non-</w:t>
      </w: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UEs only with a wider bandwidth than the maximum </w:t>
      </w: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 bandwidth.</w:t>
      </w:r>
    </w:p>
    <w:p w14:paraId="3F02086E" w14:textId="77777777" w:rsidR="00A640FA" w:rsidRPr="008A4B5A" w:rsidRDefault="00A640FA" w:rsidP="00A640FA">
      <w:pPr>
        <w:numPr>
          <w:ilvl w:val="1"/>
          <w:numId w:val="40"/>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r w:rsidRPr="008A4B5A">
        <w:rPr>
          <w:rFonts w:eastAsia="Microsoft YaHei UI" w:cs="Times"/>
          <w:i/>
          <w:iCs/>
          <w:color w:val="000000"/>
          <w:szCs w:val="20"/>
          <w:lang w:eastAsia="zh-CN"/>
        </w:rPr>
        <w:t xml:space="preserve">This does not preclude separate or additional bandwidth and location for initial DL BWP for </w:t>
      </w:r>
      <w:proofErr w:type="spellStart"/>
      <w:r w:rsidRPr="008A4B5A">
        <w:rPr>
          <w:rFonts w:eastAsia="Microsoft YaHei UI" w:cs="Times"/>
          <w:i/>
          <w:iCs/>
          <w:color w:val="000000"/>
          <w:szCs w:val="20"/>
          <w:lang w:eastAsia="zh-CN"/>
        </w:rPr>
        <w:t>RedCap</w:t>
      </w:r>
      <w:proofErr w:type="spellEnd"/>
      <w:r w:rsidRPr="008A4B5A">
        <w:rPr>
          <w:rFonts w:eastAsia="Microsoft YaHei UI" w:cs="Times"/>
          <w:i/>
          <w:iCs/>
          <w:color w:val="000000"/>
          <w:szCs w:val="20"/>
          <w:lang w:eastAsia="zh-CN"/>
        </w:rPr>
        <w:t xml:space="preserve"> UEs </w:t>
      </w:r>
      <w:r w:rsidRPr="008A4B5A">
        <w:rPr>
          <w:rFonts w:eastAsia="Microsoft YaHei UI" w:cs="Times"/>
          <w:i/>
          <w:iCs/>
          <w:strike/>
          <w:color w:val="000000"/>
          <w:szCs w:val="20"/>
          <w:lang w:eastAsia="zh-CN"/>
        </w:rPr>
        <w:t>(FFS)</w:t>
      </w:r>
      <w:r w:rsidRPr="008A4B5A">
        <w:rPr>
          <w:rFonts w:eastAsia="Microsoft YaHei UI" w:cs="Times"/>
          <w:i/>
          <w:iCs/>
          <w:color w:val="000000"/>
          <w:szCs w:val="20"/>
          <w:lang w:eastAsia="zh-CN"/>
        </w:rPr>
        <w:t>.</w:t>
      </w:r>
    </w:p>
    <w:p w14:paraId="3F567A21" w14:textId="77AC8B0F" w:rsidR="00A640FA" w:rsidRPr="009D6270" w:rsidRDefault="00A640FA" w:rsidP="00835271">
      <w:pPr>
        <w:shd w:val="clear" w:color="auto" w:fill="FFFFFF"/>
        <w:spacing w:line="231" w:lineRule="atLeast"/>
        <w:rPr>
          <w:b/>
          <w:bCs/>
          <w:color w:val="000000"/>
          <w:szCs w:val="20"/>
          <w:highlight w:val="green"/>
          <w:lang w:eastAsia="zh-CN"/>
        </w:rPr>
      </w:pPr>
      <w:r w:rsidRPr="00283002">
        <w:rPr>
          <w:rFonts w:cs="Times"/>
          <w:b/>
          <w:bCs/>
          <w:color w:val="000000"/>
          <w:szCs w:val="20"/>
          <w:lang w:eastAsia="zh-CN"/>
        </w:rPr>
        <w:t> </w:t>
      </w:r>
      <w:r w:rsidRPr="009D6270">
        <w:rPr>
          <w:b/>
          <w:bCs/>
          <w:color w:val="000000"/>
          <w:szCs w:val="20"/>
          <w:highlight w:val="green"/>
          <w:shd w:val="clear" w:color="auto" w:fill="FFFF00"/>
          <w:lang w:eastAsia="zh-CN"/>
        </w:rPr>
        <w:t>Agreement</w:t>
      </w:r>
    </w:p>
    <w:p w14:paraId="739815BB" w14:textId="77777777" w:rsidR="00A640FA" w:rsidRPr="006F05DD" w:rsidRDefault="00A640FA" w:rsidP="00A640FA">
      <w:pPr>
        <w:shd w:val="clear" w:color="auto" w:fill="FFFFFF"/>
        <w:spacing w:after="180" w:line="231" w:lineRule="atLeast"/>
        <w:rPr>
          <w:rFonts w:ascii="Calibri" w:hAnsi="Calibri" w:cs="Calibri"/>
          <w:i/>
          <w:iCs/>
          <w:color w:val="000000"/>
          <w:lang w:eastAsia="zh-CN"/>
        </w:rPr>
      </w:pPr>
      <w:r w:rsidRPr="006F05DD">
        <w:rPr>
          <w:i/>
          <w:iCs/>
          <w:color w:val="000000"/>
          <w:szCs w:val="20"/>
          <w:lang w:eastAsia="zh-CN"/>
        </w:rPr>
        <w:t xml:space="preserve"> Confirm the following working assumptions from RAN1#105-e:</w:t>
      </w:r>
    </w:p>
    <w:p w14:paraId="2C86ADA8" w14:textId="77777777" w:rsidR="00A640FA" w:rsidRPr="006F05DD" w:rsidRDefault="00A640FA" w:rsidP="00A640FA">
      <w:pPr>
        <w:numPr>
          <w:ilvl w:val="0"/>
          <w:numId w:val="41"/>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r w:rsidRPr="006F05DD">
        <w:rPr>
          <w:rFonts w:eastAsia="Microsoft YaHei UI" w:cs="Times"/>
          <w:i/>
          <w:iCs/>
          <w:color w:val="000000"/>
          <w:szCs w:val="20"/>
          <w:lang w:eastAsia="zh-CN"/>
        </w:rPr>
        <w:t>After initial access (i.e., after RRC Setup, RRC Resume, or RRC Reestablishment), for BWP#0 configuration </w:t>
      </w:r>
      <w:r w:rsidRPr="006F05DD">
        <w:rPr>
          <w:rFonts w:eastAsia="Microsoft YaHei UI" w:cs="Times"/>
          <w:i/>
          <w:iCs/>
          <w:color w:val="000000"/>
          <w:szCs w:val="20"/>
          <w:u w:val="single"/>
          <w:lang w:eastAsia="zh-CN"/>
        </w:rPr>
        <w:t>option 1</w:t>
      </w:r>
      <w:r w:rsidRPr="006F05DD">
        <w:rPr>
          <w:rFonts w:eastAsia="Microsoft YaHei UI" w:cs="Times"/>
          <w:i/>
          <w:iCs/>
          <w:color w:val="000000"/>
          <w:szCs w:val="20"/>
          <w:lang w:eastAsia="zh-CN"/>
        </w:rPr>
        <w:t xml:space="preserve"> (as in 38.331, Appendix B2), a </w:t>
      </w:r>
      <w:proofErr w:type="spellStart"/>
      <w:r w:rsidRPr="006F05DD">
        <w:rPr>
          <w:rFonts w:eastAsia="Microsoft YaHei UI" w:cs="Times"/>
          <w:i/>
          <w:iCs/>
          <w:color w:val="000000"/>
          <w:szCs w:val="20"/>
          <w:lang w:eastAsia="zh-CN"/>
        </w:rPr>
        <w:t>RedCap</w:t>
      </w:r>
      <w:proofErr w:type="spellEnd"/>
      <w:r w:rsidRPr="006F05DD">
        <w:rPr>
          <w:rFonts w:eastAsia="Microsoft YaHei UI" w:cs="Times"/>
          <w:i/>
          <w:iCs/>
          <w:color w:val="000000"/>
          <w:szCs w:val="20"/>
          <w:lang w:eastAsia="zh-CN"/>
        </w:rPr>
        <w:t xml:space="preserve"> UE is not expected to operate with an initial DL BWP wider than the maximum </w:t>
      </w:r>
      <w:proofErr w:type="spellStart"/>
      <w:r w:rsidRPr="006F05DD">
        <w:rPr>
          <w:rFonts w:eastAsia="Microsoft YaHei UI" w:cs="Times"/>
          <w:i/>
          <w:iCs/>
          <w:color w:val="000000"/>
          <w:szCs w:val="20"/>
          <w:lang w:eastAsia="zh-CN"/>
        </w:rPr>
        <w:t>RedCap</w:t>
      </w:r>
      <w:proofErr w:type="spellEnd"/>
      <w:r w:rsidRPr="006F05DD">
        <w:rPr>
          <w:rFonts w:eastAsia="Microsoft YaHei UI" w:cs="Times"/>
          <w:i/>
          <w:iCs/>
          <w:color w:val="000000"/>
          <w:szCs w:val="20"/>
          <w:lang w:eastAsia="zh-CN"/>
        </w:rPr>
        <w:t xml:space="preserve"> UE bandwidth.</w:t>
      </w:r>
    </w:p>
    <w:p w14:paraId="45C0D049" w14:textId="77777777" w:rsidR="00A640FA" w:rsidRPr="00283002" w:rsidRDefault="00A640FA" w:rsidP="00835271">
      <w:pPr>
        <w:numPr>
          <w:ilvl w:val="0"/>
          <w:numId w:val="41"/>
        </w:numPr>
        <w:shd w:val="clear" w:color="auto" w:fill="FFFFFF"/>
        <w:autoSpaceDE/>
        <w:autoSpaceDN/>
        <w:adjustRightInd/>
        <w:snapToGrid/>
        <w:spacing w:line="231" w:lineRule="atLeast"/>
        <w:ind w:left="714" w:hanging="357"/>
        <w:jc w:val="left"/>
        <w:rPr>
          <w:rFonts w:ascii="Calibri" w:eastAsia="Microsoft YaHei UI" w:hAnsi="Calibri" w:cs="Calibri"/>
          <w:color w:val="000000"/>
          <w:lang w:eastAsia="zh-CN"/>
        </w:rPr>
      </w:pPr>
      <w:r w:rsidRPr="006F05DD">
        <w:rPr>
          <w:rFonts w:eastAsia="Microsoft YaHei UI" w:cs="Times"/>
          <w:i/>
          <w:iCs/>
          <w:color w:val="000000"/>
          <w:szCs w:val="20"/>
          <w:lang w:eastAsia="zh-CN"/>
        </w:rPr>
        <w:t>After initial access (i.e., after RRC Setup, RRC Resume, or RRC Reestablishment), for BWP#0 configuration </w:t>
      </w:r>
      <w:r w:rsidRPr="006F05DD">
        <w:rPr>
          <w:rFonts w:eastAsia="Microsoft YaHei UI" w:cs="Times"/>
          <w:i/>
          <w:iCs/>
          <w:color w:val="000000"/>
          <w:szCs w:val="20"/>
          <w:u w:val="single"/>
          <w:lang w:eastAsia="zh-CN"/>
        </w:rPr>
        <w:t>option 2</w:t>
      </w:r>
      <w:r w:rsidRPr="006F05DD">
        <w:rPr>
          <w:rFonts w:eastAsia="Microsoft YaHei UI" w:cs="Times"/>
          <w:i/>
          <w:iCs/>
          <w:color w:val="000000"/>
          <w:szCs w:val="20"/>
          <w:lang w:eastAsia="zh-CN"/>
        </w:rPr>
        <w:t xml:space="preserve"> (as in 38.331, Appendix B2), a </w:t>
      </w:r>
      <w:proofErr w:type="spellStart"/>
      <w:r w:rsidRPr="006F05DD">
        <w:rPr>
          <w:rFonts w:eastAsia="Microsoft YaHei UI" w:cs="Times"/>
          <w:i/>
          <w:iCs/>
          <w:color w:val="000000"/>
          <w:szCs w:val="20"/>
          <w:lang w:eastAsia="zh-CN"/>
        </w:rPr>
        <w:t>RedCap</w:t>
      </w:r>
      <w:proofErr w:type="spellEnd"/>
      <w:r w:rsidRPr="006F05DD">
        <w:rPr>
          <w:rFonts w:eastAsia="Microsoft YaHei UI" w:cs="Times"/>
          <w:i/>
          <w:iCs/>
          <w:color w:val="000000"/>
          <w:szCs w:val="20"/>
          <w:lang w:eastAsia="zh-CN"/>
        </w:rPr>
        <w:t xml:space="preserve"> UE is not expected to operate with an initial DL BWP wider than the maximum </w:t>
      </w:r>
      <w:proofErr w:type="spellStart"/>
      <w:r w:rsidRPr="006F05DD">
        <w:rPr>
          <w:rFonts w:eastAsia="Microsoft YaHei UI" w:cs="Times"/>
          <w:i/>
          <w:iCs/>
          <w:color w:val="000000"/>
          <w:szCs w:val="20"/>
          <w:lang w:eastAsia="zh-CN"/>
        </w:rPr>
        <w:t>RedCap</w:t>
      </w:r>
      <w:proofErr w:type="spellEnd"/>
      <w:r w:rsidRPr="006F05DD">
        <w:rPr>
          <w:rFonts w:eastAsia="Microsoft YaHei UI" w:cs="Times"/>
          <w:i/>
          <w:iCs/>
          <w:color w:val="000000"/>
          <w:szCs w:val="20"/>
          <w:lang w:eastAsia="zh-CN"/>
        </w:rPr>
        <w:t xml:space="preserve"> UE bandwidth.</w:t>
      </w:r>
    </w:p>
    <w:p w14:paraId="21625E8D" w14:textId="4EC7BD19" w:rsidR="00137D3C" w:rsidRDefault="00835271" w:rsidP="00A640FA">
      <w:pPr>
        <w:shd w:val="clear" w:color="auto" w:fill="FFFFFF"/>
        <w:spacing w:line="231" w:lineRule="atLeast"/>
        <w:rPr>
          <w:rFonts w:cs="Times"/>
          <w:color w:val="000000"/>
          <w:szCs w:val="20"/>
          <w:lang w:eastAsia="zh-CN"/>
        </w:rPr>
      </w:pPr>
      <w:r>
        <w:rPr>
          <w:rFonts w:cs="Times"/>
          <w:color w:val="000000"/>
          <w:szCs w:val="20"/>
          <w:lang w:eastAsia="zh-CN"/>
        </w:rPr>
        <w:t>It has been a long discussion if introduc</w:t>
      </w:r>
      <w:r w:rsidR="00C50BB1">
        <w:rPr>
          <w:rFonts w:cs="Times" w:hint="eastAsia"/>
          <w:color w:val="000000"/>
          <w:szCs w:val="20"/>
          <w:lang w:eastAsia="zh-CN"/>
        </w:rPr>
        <w:t>ing</w:t>
      </w:r>
      <w:r>
        <w:rPr>
          <w:rFonts w:cs="Times"/>
          <w:color w:val="000000"/>
          <w:szCs w:val="20"/>
          <w:lang w:eastAsia="zh-CN"/>
        </w:rPr>
        <w:t xml:space="preserve"> a separate initial DL BWP for </w:t>
      </w:r>
      <w:proofErr w:type="spellStart"/>
      <w:r>
        <w:rPr>
          <w:rFonts w:cs="Times"/>
          <w:color w:val="000000"/>
          <w:szCs w:val="20"/>
          <w:lang w:eastAsia="zh-CN"/>
        </w:rPr>
        <w:t>RedCap</w:t>
      </w:r>
      <w:proofErr w:type="spellEnd"/>
      <w:r>
        <w:rPr>
          <w:rFonts w:cs="Times"/>
          <w:color w:val="000000"/>
          <w:szCs w:val="20"/>
          <w:lang w:eastAsia="zh-CN"/>
        </w:rPr>
        <w:t xml:space="preserve"> UEs. </w:t>
      </w:r>
      <w:r w:rsidR="00C50BB1">
        <w:rPr>
          <w:rFonts w:cs="Times"/>
          <w:color w:val="000000"/>
          <w:szCs w:val="20"/>
          <w:lang w:eastAsia="zh-CN"/>
        </w:rPr>
        <w:t>From our perspective, t</w:t>
      </w:r>
      <w:r w:rsidR="0017051E">
        <w:rPr>
          <w:rFonts w:cs="Times"/>
          <w:color w:val="000000"/>
          <w:szCs w:val="20"/>
          <w:lang w:eastAsia="zh-CN"/>
        </w:rPr>
        <w:t xml:space="preserve">he motivations </w:t>
      </w:r>
      <w:r w:rsidR="00C50BB1">
        <w:rPr>
          <w:rFonts w:cs="Times"/>
          <w:color w:val="000000"/>
          <w:szCs w:val="20"/>
          <w:lang w:eastAsia="zh-CN"/>
        </w:rPr>
        <w:t xml:space="preserve">of separate initial DL BWP </w:t>
      </w:r>
      <w:r w:rsidR="00420898">
        <w:rPr>
          <w:rFonts w:cs="Times"/>
          <w:color w:val="000000"/>
          <w:szCs w:val="20"/>
          <w:lang w:eastAsia="zh-CN"/>
        </w:rPr>
        <w:t xml:space="preserve">include </w:t>
      </w:r>
      <w:r>
        <w:rPr>
          <w:rFonts w:cs="Times"/>
          <w:color w:val="000000"/>
          <w:szCs w:val="20"/>
          <w:lang w:eastAsia="zh-CN"/>
        </w:rPr>
        <w:t>center frequency alignment</w:t>
      </w:r>
      <w:r w:rsidR="0017051E">
        <w:rPr>
          <w:rFonts w:cs="Times"/>
          <w:color w:val="000000"/>
          <w:szCs w:val="20"/>
          <w:lang w:eastAsia="zh-CN"/>
        </w:rPr>
        <w:t xml:space="preserve"> in TDD</w:t>
      </w:r>
      <w:r>
        <w:rPr>
          <w:rFonts w:cs="Times"/>
          <w:color w:val="000000"/>
          <w:szCs w:val="20"/>
          <w:lang w:eastAsia="zh-CN"/>
        </w:rPr>
        <w:t>, minimize PUSCH resource fragmentation, and offloading.</w:t>
      </w:r>
    </w:p>
    <w:p w14:paraId="0B15D5EF" w14:textId="2A1A5F6B" w:rsidR="00137D3C" w:rsidRDefault="00F002F7" w:rsidP="00A640FA">
      <w:pPr>
        <w:shd w:val="clear" w:color="auto" w:fill="FFFFFF"/>
        <w:spacing w:line="231" w:lineRule="atLeast"/>
        <w:rPr>
          <w:rFonts w:cs="Times"/>
          <w:color w:val="000000"/>
          <w:szCs w:val="20"/>
          <w:lang w:eastAsia="zh-CN"/>
        </w:rPr>
      </w:pPr>
      <w:r>
        <w:rPr>
          <w:rFonts w:cs="Times"/>
          <w:color w:val="000000"/>
          <w:szCs w:val="20"/>
          <w:lang w:eastAsia="zh-CN"/>
        </w:rPr>
        <w:t>In</w:t>
      </w:r>
      <w:r w:rsidR="00137D3C">
        <w:rPr>
          <w:rFonts w:cs="Times"/>
          <w:color w:val="000000"/>
          <w:szCs w:val="20"/>
          <w:lang w:eastAsia="zh-CN"/>
        </w:rPr>
        <w:t xml:space="preserve"> TDD, </w:t>
      </w:r>
      <w:r w:rsidR="00420898">
        <w:rPr>
          <w:rFonts w:cs="Times"/>
          <w:color w:val="000000"/>
          <w:szCs w:val="20"/>
          <w:lang w:eastAsia="zh-CN"/>
        </w:rPr>
        <w:t xml:space="preserve">center frequency alignment </w:t>
      </w:r>
      <w:r w:rsidR="00835271">
        <w:rPr>
          <w:rFonts w:cs="Times"/>
          <w:color w:val="000000"/>
          <w:szCs w:val="20"/>
          <w:lang w:eastAsia="zh-CN"/>
        </w:rPr>
        <w:t xml:space="preserve">is needed for </w:t>
      </w:r>
      <w:r w:rsidR="006D4A85">
        <w:rPr>
          <w:rFonts w:cs="Times"/>
          <w:color w:val="000000"/>
          <w:szCs w:val="20"/>
          <w:lang w:eastAsia="zh-CN"/>
        </w:rPr>
        <w:t xml:space="preserve">initial </w:t>
      </w:r>
      <w:r w:rsidR="00835271">
        <w:rPr>
          <w:rFonts w:cs="Times"/>
          <w:color w:val="000000"/>
          <w:szCs w:val="20"/>
          <w:lang w:eastAsia="zh-CN"/>
        </w:rPr>
        <w:t>DL and UL BWP</w:t>
      </w:r>
      <w:r w:rsidR="0017051E">
        <w:rPr>
          <w:rFonts w:cs="Times"/>
          <w:color w:val="000000"/>
          <w:szCs w:val="20"/>
          <w:lang w:eastAsia="zh-CN"/>
        </w:rPr>
        <w:t>s</w:t>
      </w:r>
      <w:r w:rsidR="006D4A85">
        <w:rPr>
          <w:rFonts w:cs="Times"/>
          <w:color w:val="000000"/>
          <w:szCs w:val="20"/>
          <w:lang w:eastAsia="zh-CN"/>
        </w:rPr>
        <w:t xml:space="preserve"> after initial access</w:t>
      </w:r>
      <w:r w:rsidR="003D7111">
        <w:rPr>
          <w:rFonts w:cs="Times"/>
          <w:color w:val="000000"/>
          <w:szCs w:val="20"/>
          <w:lang w:eastAsia="zh-CN"/>
        </w:rPr>
        <w:t xml:space="preserve"> (it is not mandatory for initial DL BWP defined by MIB-configured CORESET#0 and the initial UL BWP)</w:t>
      </w:r>
      <w:r w:rsidR="00835271">
        <w:rPr>
          <w:rFonts w:cs="Times"/>
          <w:color w:val="000000"/>
          <w:szCs w:val="20"/>
          <w:lang w:eastAsia="zh-CN"/>
        </w:rPr>
        <w:t>. W</w:t>
      </w:r>
      <w:r w:rsidR="00420898">
        <w:rPr>
          <w:rFonts w:cs="Times"/>
          <w:color w:val="000000"/>
          <w:szCs w:val="20"/>
          <w:lang w:eastAsia="zh-CN"/>
        </w:rPr>
        <w:t xml:space="preserve">hen the initial UL BWP for </w:t>
      </w:r>
      <w:proofErr w:type="spellStart"/>
      <w:r w:rsidR="00420898">
        <w:rPr>
          <w:rFonts w:cs="Times"/>
          <w:color w:val="000000"/>
          <w:szCs w:val="20"/>
          <w:lang w:eastAsia="zh-CN"/>
        </w:rPr>
        <w:t>RedCap</w:t>
      </w:r>
      <w:proofErr w:type="spellEnd"/>
      <w:r w:rsidR="00420898">
        <w:rPr>
          <w:rFonts w:cs="Times"/>
          <w:color w:val="000000"/>
          <w:szCs w:val="20"/>
          <w:lang w:eastAsia="zh-CN"/>
        </w:rPr>
        <w:t xml:space="preserve"> UEs is </w:t>
      </w:r>
      <w:r w:rsidR="0017051E">
        <w:rPr>
          <w:rFonts w:cs="Times"/>
          <w:color w:val="000000"/>
          <w:szCs w:val="20"/>
          <w:lang w:eastAsia="zh-CN"/>
        </w:rPr>
        <w:t xml:space="preserve">configured in frequency position that deviates the position of </w:t>
      </w:r>
      <w:r w:rsidR="00420898">
        <w:rPr>
          <w:rFonts w:cs="Times"/>
          <w:color w:val="000000"/>
          <w:szCs w:val="20"/>
          <w:lang w:eastAsia="zh-CN"/>
        </w:rPr>
        <w:t xml:space="preserve">MIB-configured CORESET#0, e.g., in the carrier edge to </w:t>
      </w:r>
      <w:r w:rsidR="0017051E">
        <w:rPr>
          <w:rFonts w:cs="Times"/>
          <w:color w:val="000000"/>
          <w:szCs w:val="20"/>
          <w:lang w:eastAsia="zh-CN"/>
        </w:rPr>
        <w:t xml:space="preserve">minimize PUSCH </w:t>
      </w:r>
      <w:r w:rsidR="00420898">
        <w:rPr>
          <w:rFonts w:cs="Times"/>
          <w:color w:val="000000"/>
          <w:szCs w:val="20"/>
          <w:lang w:eastAsia="zh-CN"/>
        </w:rPr>
        <w:t>resource fragmentation</w:t>
      </w:r>
      <w:r w:rsidR="0017051E">
        <w:rPr>
          <w:rFonts w:cs="Times"/>
          <w:color w:val="000000"/>
          <w:szCs w:val="20"/>
          <w:lang w:eastAsia="zh-CN"/>
        </w:rPr>
        <w:t xml:space="preserve">, it might </w:t>
      </w:r>
      <w:r w:rsidR="0017051E">
        <w:rPr>
          <w:rFonts w:cs="Times"/>
          <w:color w:val="000000"/>
          <w:szCs w:val="20"/>
          <w:lang w:eastAsia="zh-CN"/>
        </w:rPr>
        <w:lastRenderedPageBreak/>
        <w:t>not be possible to have aligned initial UL BWP and an initial DL BWP that contains MIB-configured CORESET#0. Therefore, a</w:t>
      </w:r>
      <w:r w:rsidR="00420898">
        <w:rPr>
          <w:rFonts w:cs="Times"/>
          <w:color w:val="000000"/>
          <w:szCs w:val="20"/>
          <w:lang w:eastAsia="zh-CN"/>
        </w:rPr>
        <w:t xml:space="preserve"> separate initial DL BWP shall be configured for th</w:t>
      </w:r>
      <w:r w:rsidR="00137D3C">
        <w:rPr>
          <w:rFonts w:cs="Times"/>
          <w:color w:val="000000"/>
          <w:szCs w:val="20"/>
          <w:lang w:eastAsia="zh-CN"/>
        </w:rPr>
        <w:t>e</w:t>
      </w:r>
      <w:r w:rsidR="00420898">
        <w:rPr>
          <w:rFonts w:cs="Times"/>
          <w:color w:val="000000"/>
          <w:szCs w:val="20"/>
          <w:lang w:eastAsia="zh-CN"/>
        </w:rPr>
        <w:t xml:space="preserve"> </w:t>
      </w:r>
      <w:proofErr w:type="spellStart"/>
      <w:r w:rsidR="00137D3C">
        <w:rPr>
          <w:rFonts w:cs="Times"/>
          <w:color w:val="000000"/>
          <w:szCs w:val="20"/>
          <w:lang w:eastAsia="zh-CN"/>
        </w:rPr>
        <w:t>ReCap</w:t>
      </w:r>
      <w:proofErr w:type="spellEnd"/>
      <w:r w:rsidR="00137D3C">
        <w:rPr>
          <w:rFonts w:cs="Times"/>
          <w:color w:val="000000"/>
          <w:szCs w:val="20"/>
          <w:lang w:eastAsia="zh-CN"/>
        </w:rPr>
        <w:t xml:space="preserve"> </w:t>
      </w:r>
      <w:r w:rsidR="00420898">
        <w:rPr>
          <w:rFonts w:cs="Times"/>
          <w:color w:val="000000"/>
          <w:szCs w:val="20"/>
          <w:lang w:eastAsia="zh-CN"/>
        </w:rPr>
        <w:t>UE</w:t>
      </w:r>
      <w:r w:rsidR="00137D3C">
        <w:rPr>
          <w:rFonts w:cs="Times"/>
          <w:color w:val="000000"/>
          <w:szCs w:val="20"/>
          <w:lang w:eastAsia="zh-CN"/>
        </w:rPr>
        <w:t xml:space="preserve"> and it has same center frequency with the initial UL BWP</w:t>
      </w:r>
      <w:r w:rsidR="00420898">
        <w:rPr>
          <w:rFonts w:cs="Times"/>
          <w:color w:val="000000"/>
          <w:szCs w:val="20"/>
          <w:lang w:eastAsia="zh-CN"/>
        </w:rPr>
        <w:t>.</w:t>
      </w:r>
      <w:r w:rsidR="00137D3C">
        <w:rPr>
          <w:rFonts w:cs="Times"/>
          <w:color w:val="000000"/>
          <w:szCs w:val="20"/>
          <w:lang w:eastAsia="zh-CN"/>
        </w:rPr>
        <w:t xml:space="preserve"> </w:t>
      </w:r>
    </w:p>
    <w:p w14:paraId="3AE0622F" w14:textId="5FAE5913" w:rsidR="00130D70" w:rsidRDefault="006D4A85" w:rsidP="00A640FA">
      <w:pPr>
        <w:shd w:val="clear" w:color="auto" w:fill="FFFFFF"/>
        <w:spacing w:line="231" w:lineRule="atLeast"/>
        <w:rPr>
          <w:rFonts w:eastAsia="等线"/>
          <w:lang w:eastAsia="zh-CN"/>
        </w:rPr>
      </w:pPr>
      <w:r>
        <w:rPr>
          <w:rFonts w:cs="Times"/>
          <w:color w:val="000000"/>
          <w:szCs w:val="20"/>
          <w:lang w:eastAsia="zh-CN"/>
        </w:rPr>
        <w:t>Another</w:t>
      </w:r>
      <w:r w:rsidR="00E80E63">
        <w:rPr>
          <w:rFonts w:cs="Times"/>
          <w:color w:val="000000"/>
          <w:szCs w:val="20"/>
          <w:lang w:eastAsia="zh-CN"/>
        </w:rPr>
        <w:t xml:space="preserve"> motivation</w:t>
      </w:r>
      <w:r>
        <w:rPr>
          <w:rFonts w:cs="Times"/>
          <w:color w:val="000000"/>
          <w:szCs w:val="20"/>
          <w:lang w:eastAsia="zh-CN"/>
        </w:rPr>
        <w:t xml:space="preserve"> is offloading</w:t>
      </w:r>
      <w:r w:rsidR="006B4DC3">
        <w:rPr>
          <w:rFonts w:cs="Times"/>
          <w:color w:val="000000"/>
          <w:szCs w:val="20"/>
          <w:lang w:eastAsia="zh-CN"/>
        </w:rPr>
        <w:t xml:space="preserve">. </w:t>
      </w:r>
      <w:r w:rsidR="00FC32F5">
        <w:rPr>
          <w:rFonts w:cs="Times"/>
          <w:color w:val="000000"/>
          <w:szCs w:val="20"/>
          <w:lang w:eastAsia="zh-CN"/>
        </w:rPr>
        <w:t xml:space="preserve">When </w:t>
      </w:r>
      <w:r w:rsidR="00FC32F5">
        <w:rPr>
          <w:rFonts w:eastAsia="等线"/>
          <w:lang w:eastAsia="zh-CN"/>
        </w:rPr>
        <w:t xml:space="preserve">the PDCCH capacity becomes an issue </w:t>
      </w:r>
      <w:r>
        <w:rPr>
          <w:rFonts w:eastAsia="等线"/>
          <w:lang w:eastAsia="zh-CN"/>
        </w:rPr>
        <w:t>for</w:t>
      </w:r>
      <w:r w:rsidR="00FC32F5">
        <w:rPr>
          <w:rFonts w:eastAsia="等线"/>
          <w:lang w:eastAsia="zh-CN"/>
        </w:rPr>
        <w:t xml:space="preserve"> MIB-configured CORESET#0,</w:t>
      </w:r>
      <w:r w:rsidR="00130D70">
        <w:rPr>
          <w:rFonts w:eastAsia="等线"/>
          <w:lang w:eastAsia="zh-CN"/>
        </w:rPr>
        <w:t xml:space="preserve"> the </w:t>
      </w:r>
      <w:proofErr w:type="spellStart"/>
      <w:r w:rsidR="00130D70">
        <w:rPr>
          <w:rFonts w:eastAsia="等线"/>
          <w:lang w:eastAsia="zh-CN"/>
        </w:rPr>
        <w:t>RedCap</w:t>
      </w:r>
      <w:proofErr w:type="spellEnd"/>
      <w:r w:rsidR="00130D70">
        <w:rPr>
          <w:rFonts w:eastAsia="等线"/>
          <w:lang w:eastAsia="zh-CN"/>
        </w:rPr>
        <w:t xml:space="preserve"> UEs </w:t>
      </w:r>
      <w:r w:rsidR="00FC32F5">
        <w:rPr>
          <w:rFonts w:eastAsia="等线"/>
          <w:lang w:eastAsia="zh-CN"/>
        </w:rPr>
        <w:t xml:space="preserve">can be offloaded </w:t>
      </w:r>
      <w:r w:rsidR="00130D70">
        <w:rPr>
          <w:rFonts w:eastAsia="等线"/>
          <w:lang w:eastAsia="zh-CN"/>
        </w:rPr>
        <w:t xml:space="preserve">to </w:t>
      </w:r>
      <w:r w:rsidR="00FC32F5">
        <w:rPr>
          <w:rFonts w:eastAsia="等线"/>
          <w:lang w:eastAsia="zh-CN"/>
        </w:rPr>
        <w:t xml:space="preserve">a </w:t>
      </w:r>
      <w:r w:rsidR="00130D70">
        <w:rPr>
          <w:rFonts w:eastAsia="等线"/>
          <w:lang w:eastAsia="zh-CN"/>
        </w:rPr>
        <w:t>separate initial DL BWP</w:t>
      </w:r>
      <w:r w:rsidR="00FC32F5">
        <w:rPr>
          <w:rFonts w:eastAsia="等线"/>
          <w:lang w:eastAsia="zh-CN"/>
        </w:rPr>
        <w:t xml:space="preserve"> to reduce</w:t>
      </w:r>
      <w:r w:rsidR="00130D70">
        <w:rPr>
          <w:rFonts w:eastAsia="等线"/>
          <w:lang w:eastAsia="zh-CN"/>
        </w:rPr>
        <w:t xml:space="preserve"> the impacts to the non-</w:t>
      </w:r>
      <w:proofErr w:type="spellStart"/>
      <w:r w:rsidR="00130D70">
        <w:rPr>
          <w:rFonts w:eastAsia="等线"/>
          <w:lang w:eastAsia="zh-CN"/>
        </w:rPr>
        <w:t>RedCap</w:t>
      </w:r>
      <w:proofErr w:type="spellEnd"/>
      <w:r w:rsidR="00130D70">
        <w:rPr>
          <w:rFonts w:eastAsia="等线"/>
          <w:lang w:eastAsia="zh-CN"/>
        </w:rPr>
        <w:t xml:space="preserve"> UEs. </w:t>
      </w:r>
    </w:p>
    <w:p w14:paraId="247CD991" w14:textId="3E9C0472" w:rsidR="00A74CAC" w:rsidRDefault="00FC32F5" w:rsidP="002B05BE">
      <w:pPr>
        <w:shd w:val="clear" w:color="auto" w:fill="FFFFFF"/>
        <w:spacing w:line="231" w:lineRule="atLeast"/>
        <w:rPr>
          <w:rFonts w:cs="Times"/>
          <w:color w:val="000000"/>
          <w:szCs w:val="20"/>
          <w:lang w:eastAsia="zh-CN"/>
        </w:rPr>
      </w:pPr>
      <w:r>
        <w:rPr>
          <w:rFonts w:cs="Times"/>
          <w:color w:val="000000"/>
          <w:szCs w:val="20"/>
          <w:lang w:eastAsia="zh-CN"/>
        </w:rPr>
        <w:t>For both cases</w:t>
      </w:r>
      <w:r w:rsidR="002B05BE">
        <w:rPr>
          <w:rFonts w:cs="Times"/>
          <w:color w:val="000000"/>
          <w:szCs w:val="20"/>
          <w:lang w:eastAsia="zh-CN"/>
        </w:rPr>
        <w:t xml:space="preserve">, an additional CORESET shall be configured in the separate initial DL BWP for transmitting control channels for </w:t>
      </w:r>
      <w:proofErr w:type="spellStart"/>
      <w:r w:rsidR="002B05BE">
        <w:rPr>
          <w:rFonts w:cs="Times"/>
          <w:color w:val="000000"/>
          <w:szCs w:val="20"/>
          <w:lang w:eastAsia="zh-CN"/>
        </w:rPr>
        <w:t>RedCap</w:t>
      </w:r>
      <w:proofErr w:type="spellEnd"/>
      <w:r w:rsidR="002B05BE">
        <w:rPr>
          <w:rFonts w:cs="Times"/>
          <w:color w:val="000000"/>
          <w:szCs w:val="20"/>
          <w:lang w:eastAsia="zh-CN"/>
        </w:rPr>
        <w:t xml:space="preserve"> UEs.  </w:t>
      </w:r>
      <w:r w:rsidR="00A74CAC">
        <w:rPr>
          <w:rFonts w:cs="Times"/>
          <w:color w:val="000000"/>
          <w:szCs w:val="20"/>
          <w:lang w:eastAsia="zh-CN"/>
        </w:rPr>
        <w:t>For</w:t>
      </w:r>
      <w:r w:rsidR="006D4A85">
        <w:rPr>
          <w:rFonts w:cs="Times"/>
          <w:color w:val="000000"/>
          <w:szCs w:val="20"/>
          <w:lang w:eastAsia="zh-CN"/>
        </w:rPr>
        <w:t xml:space="preserve"> the case of</w:t>
      </w:r>
      <w:r w:rsidR="00A74CAC">
        <w:rPr>
          <w:rFonts w:cs="Times"/>
          <w:color w:val="000000"/>
          <w:szCs w:val="20"/>
          <w:lang w:eastAsia="zh-CN"/>
        </w:rPr>
        <w:t xml:space="preserve"> offloading, t</w:t>
      </w:r>
      <w:r w:rsidR="002B05BE">
        <w:rPr>
          <w:rFonts w:cs="Times"/>
          <w:color w:val="000000"/>
          <w:szCs w:val="20"/>
          <w:lang w:eastAsia="zh-CN"/>
        </w:rPr>
        <w:t xml:space="preserve">he CSS for RA shall be configured for </w:t>
      </w:r>
      <w:proofErr w:type="spellStart"/>
      <w:r w:rsidR="002B05BE">
        <w:rPr>
          <w:rFonts w:cs="Times"/>
          <w:color w:val="000000"/>
          <w:szCs w:val="20"/>
          <w:lang w:eastAsia="zh-CN"/>
        </w:rPr>
        <w:t>RedCap</w:t>
      </w:r>
      <w:proofErr w:type="spellEnd"/>
      <w:r w:rsidR="002B05BE">
        <w:rPr>
          <w:rFonts w:cs="Times"/>
          <w:color w:val="000000"/>
          <w:szCs w:val="20"/>
          <w:lang w:eastAsia="zh-CN"/>
        </w:rPr>
        <w:t xml:space="preserve"> UEs in the separate initial DL BWP</w:t>
      </w:r>
      <w:r w:rsidR="00A74CAC">
        <w:rPr>
          <w:rFonts w:cs="Times"/>
          <w:color w:val="000000"/>
          <w:szCs w:val="20"/>
          <w:lang w:eastAsia="zh-CN"/>
        </w:rPr>
        <w:t xml:space="preserve">, while </w:t>
      </w:r>
      <w:r w:rsidR="006D4A85">
        <w:rPr>
          <w:rFonts w:cs="Times"/>
          <w:color w:val="000000"/>
          <w:szCs w:val="20"/>
          <w:lang w:eastAsia="zh-CN"/>
        </w:rPr>
        <w:t xml:space="preserve">for </w:t>
      </w:r>
      <w:r w:rsidR="00A74CAC">
        <w:rPr>
          <w:rFonts w:cs="Times"/>
          <w:color w:val="000000"/>
          <w:szCs w:val="20"/>
          <w:lang w:eastAsia="zh-CN"/>
        </w:rPr>
        <w:t xml:space="preserve">the case of separate initial DL BWP </w:t>
      </w:r>
      <w:r w:rsidR="006D4A85">
        <w:rPr>
          <w:rFonts w:cs="Times"/>
          <w:color w:val="000000"/>
          <w:szCs w:val="20"/>
          <w:lang w:eastAsia="zh-CN"/>
        </w:rPr>
        <w:t>configured for</w:t>
      </w:r>
      <w:r w:rsidR="00A74CAC">
        <w:rPr>
          <w:rFonts w:cs="Times"/>
          <w:color w:val="000000"/>
          <w:szCs w:val="20"/>
          <w:lang w:eastAsia="zh-CN"/>
        </w:rPr>
        <w:t xml:space="preserve"> center frequency alignment,  technically the CSS for RA can be optionally configured</w:t>
      </w:r>
      <w:r w:rsidR="006D4A85">
        <w:rPr>
          <w:rFonts w:cs="Times"/>
          <w:color w:val="000000"/>
          <w:szCs w:val="20"/>
          <w:lang w:eastAsia="zh-CN"/>
        </w:rPr>
        <w:t>.</w:t>
      </w:r>
      <w:r w:rsidR="00A74CAC">
        <w:rPr>
          <w:rFonts w:cs="Times"/>
          <w:color w:val="000000"/>
          <w:szCs w:val="20"/>
          <w:lang w:eastAsia="zh-CN"/>
        </w:rPr>
        <w:t xml:space="preserve"> </w:t>
      </w:r>
      <w:r w:rsidR="006D4A85">
        <w:rPr>
          <w:rFonts w:cs="Times"/>
          <w:color w:val="000000"/>
          <w:szCs w:val="20"/>
          <w:lang w:eastAsia="zh-CN"/>
        </w:rPr>
        <w:t>T</w:t>
      </w:r>
      <w:r w:rsidR="00A74CAC">
        <w:rPr>
          <w:rFonts w:cs="Times"/>
          <w:color w:val="000000"/>
          <w:szCs w:val="20"/>
          <w:lang w:eastAsia="zh-CN"/>
        </w:rPr>
        <w:t>he UE could retune to the MIB-configured CORESET#0 to receive DL channel</w:t>
      </w:r>
      <w:r w:rsidR="00003B3A">
        <w:rPr>
          <w:rFonts w:cs="Times"/>
          <w:color w:val="000000"/>
          <w:szCs w:val="20"/>
          <w:lang w:eastAsia="zh-CN"/>
        </w:rPr>
        <w:t xml:space="preserve">s in RA procedure if CSS for RA is not configured in the separate initial DL BWP. </w:t>
      </w:r>
      <w:r w:rsidR="006D4A85">
        <w:rPr>
          <w:rFonts w:cs="Times"/>
          <w:color w:val="000000"/>
          <w:szCs w:val="20"/>
          <w:lang w:eastAsia="zh-CN"/>
        </w:rPr>
        <w:t>T</w:t>
      </w:r>
      <w:r w:rsidR="00003B3A">
        <w:rPr>
          <w:rFonts w:cs="Times"/>
          <w:color w:val="000000"/>
          <w:szCs w:val="20"/>
          <w:lang w:eastAsia="zh-CN"/>
        </w:rPr>
        <w:t xml:space="preserve">he power consumption </w:t>
      </w:r>
      <w:r w:rsidR="006D4A85">
        <w:rPr>
          <w:rFonts w:cs="Times"/>
          <w:color w:val="000000"/>
          <w:szCs w:val="20"/>
          <w:lang w:eastAsia="zh-CN"/>
        </w:rPr>
        <w:t>might be increased</w:t>
      </w:r>
      <w:r w:rsidR="000946A3">
        <w:rPr>
          <w:rFonts w:cs="Times"/>
          <w:color w:val="000000"/>
          <w:szCs w:val="20"/>
          <w:lang w:eastAsia="zh-CN"/>
        </w:rPr>
        <w:t xml:space="preserve"> slightly</w:t>
      </w:r>
      <w:r w:rsidR="006D4A85">
        <w:rPr>
          <w:rFonts w:cs="Times"/>
          <w:color w:val="000000"/>
          <w:szCs w:val="20"/>
          <w:lang w:eastAsia="zh-CN"/>
        </w:rPr>
        <w:t xml:space="preserve"> </w:t>
      </w:r>
      <w:r w:rsidR="00003B3A">
        <w:rPr>
          <w:rFonts w:cs="Times"/>
          <w:color w:val="000000"/>
          <w:szCs w:val="20"/>
          <w:lang w:eastAsia="zh-CN"/>
        </w:rPr>
        <w:t>due to frequency retuning</w:t>
      </w:r>
      <w:r w:rsidR="006D4A85">
        <w:rPr>
          <w:rFonts w:cs="Times"/>
          <w:color w:val="000000"/>
          <w:szCs w:val="20"/>
          <w:lang w:eastAsia="zh-CN"/>
        </w:rPr>
        <w:t xml:space="preserve">, but is not expected to be a severe issue </w:t>
      </w:r>
      <w:r w:rsidR="00BA543C">
        <w:rPr>
          <w:rFonts w:cs="Times"/>
          <w:color w:val="000000"/>
          <w:szCs w:val="20"/>
          <w:lang w:eastAsia="zh-CN"/>
        </w:rPr>
        <w:t xml:space="preserve">from our perspective </w:t>
      </w:r>
      <w:r w:rsidR="006D4A85">
        <w:rPr>
          <w:rFonts w:cs="Times"/>
          <w:color w:val="000000"/>
          <w:szCs w:val="20"/>
          <w:lang w:eastAsia="zh-CN"/>
        </w:rPr>
        <w:t>since RA is not frequently happened</w:t>
      </w:r>
      <w:r w:rsidR="00003B3A">
        <w:rPr>
          <w:rFonts w:cs="Times"/>
          <w:color w:val="000000"/>
          <w:szCs w:val="20"/>
          <w:lang w:eastAsia="zh-CN"/>
        </w:rPr>
        <w:t xml:space="preserve">. </w:t>
      </w:r>
      <w:r w:rsidR="006D4A85">
        <w:rPr>
          <w:rFonts w:cs="Times"/>
          <w:color w:val="000000"/>
          <w:szCs w:val="20"/>
          <w:lang w:eastAsia="zh-CN"/>
        </w:rPr>
        <w:t>Similarly, the</w:t>
      </w:r>
      <w:r w:rsidR="00003B3A">
        <w:rPr>
          <w:rFonts w:cs="Times"/>
          <w:color w:val="000000"/>
          <w:szCs w:val="20"/>
          <w:lang w:eastAsia="zh-CN"/>
        </w:rPr>
        <w:t xml:space="preserve"> CSS for paging could be optionally configured in the separate initial DL BWP. </w:t>
      </w:r>
    </w:p>
    <w:p w14:paraId="16E5C63F" w14:textId="5FCC6D43" w:rsidR="002B05BE" w:rsidRDefault="002B05BE" w:rsidP="002B05BE">
      <w:pPr>
        <w:shd w:val="clear" w:color="auto" w:fill="FFFFFF"/>
        <w:spacing w:line="231" w:lineRule="atLeast"/>
        <w:rPr>
          <w:rFonts w:cs="Times"/>
          <w:color w:val="000000"/>
          <w:szCs w:val="20"/>
          <w:lang w:eastAsia="zh-CN"/>
        </w:rPr>
      </w:pPr>
      <w:r>
        <w:rPr>
          <w:rFonts w:cs="Times"/>
          <w:color w:val="000000"/>
          <w:szCs w:val="20"/>
          <w:lang w:eastAsia="zh-CN"/>
        </w:rPr>
        <w:t xml:space="preserve">If offloading is not needed, </w:t>
      </w:r>
      <w:r w:rsidR="00113A81">
        <w:rPr>
          <w:rFonts w:cs="Times"/>
          <w:color w:val="000000"/>
          <w:szCs w:val="20"/>
          <w:lang w:eastAsia="zh-CN"/>
        </w:rPr>
        <w:t>and</w:t>
      </w:r>
      <w:r>
        <w:rPr>
          <w:rFonts w:cs="Times"/>
          <w:color w:val="000000"/>
          <w:szCs w:val="20"/>
          <w:lang w:eastAsia="zh-CN"/>
        </w:rPr>
        <w:t xml:space="preserve"> if PUSCH resource fragmentation is not an issue, a separate initial DL BWP for </w:t>
      </w:r>
      <w:proofErr w:type="spellStart"/>
      <w:r>
        <w:rPr>
          <w:rFonts w:cs="Times"/>
          <w:color w:val="000000"/>
          <w:szCs w:val="20"/>
          <w:lang w:eastAsia="zh-CN"/>
        </w:rPr>
        <w:t>RedCap</w:t>
      </w:r>
      <w:proofErr w:type="spellEnd"/>
      <w:r>
        <w:rPr>
          <w:rFonts w:cs="Times"/>
          <w:color w:val="000000"/>
          <w:szCs w:val="20"/>
          <w:lang w:eastAsia="zh-CN"/>
        </w:rPr>
        <w:t xml:space="preserve"> UEs can be configured to contain MIB-configured CORESET#0. This aligns with the legacy principle of having CORESET#0 included in the initial DL BWP. When the UE turns to RRC connected, the initial DL BWP </w:t>
      </w:r>
      <w:r w:rsidR="00587AA7">
        <w:rPr>
          <w:rFonts w:cs="Times"/>
          <w:color w:val="000000"/>
          <w:szCs w:val="20"/>
          <w:lang w:eastAsia="zh-CN"/>
        </w:rPr>
        <w:t>could be configured as active BWP based on RRC configuration.</w:t>
      </w:r>
      <w:r w:rsidR="00BA543C">
        <w:rPr>
          <w:rFonts w:cs="Times"/>
          <w:color w:val="000000"/>
          <w:szCs w:val="20"/>
          <w:lang w:eastAsia="zh-CN"/>
        </w:rPr>
        <w:t xml:space="preserve"> </w:t>
      </w:r>
      <w:r w:rsidR="00113A81">
        <w:rPr>
          <w:rFonts w:cs="Times"/>
          <w:color w:val="000000"/>
          <w:szCs w:val="20"/>
          <w:lang w:eastAsia="zh-CN"/>
        </w:rPr>
        <w:t xml:space="preserve">The </w:t>
      </w:r>
      <w:r>
        <w:rPr>
          <w:rFonts w:cs="Times"/>
          <w:color w:val="000000"/>
          <w:szCs w:val="20"/>
          <w:lang w:eastAsia="zh-CN"/>
        </w:rPr>
        <w:t xml:space="preserve">MIB-configured CORESET#0 is shared by </w:t>
      </w:r>
      <w:proofErr w:type="spellStart"/>
      <w:r>
        <w:rPr>
          <w:rFonts w:cs="Times"/>
          <w:color w:val="000000"/>
          <w:szCs w:val="20"/>
          <w:lang w:eastAsia="zh-CN"/>
        </w:rPr>
        <w:t>RedCap</w:t>
      </w:r>
      <w:proofErr w:type="spellEnd"/>
      <w:r>
        <w:rPr>
          <w:rFonts w:cs="Times"/>
          <w:color w:val="000000"/>
          <w:szCs w:val="20"/>
          <w:lang w:eastAsia="zh-CN"/>
        </w:rPr>
        <w:t xml:space="preserve"> and non-</w:t>
      </w:r>
      <w:proofErr w:type="spellStart"/>
      <w:r>
        <w:rPr>
          <w:rFonts w:cs="Times"/>
          <w:color w:val="000000"/>
          <w:szCs w:val="20"/>
          <w:lang w:eastAsia="zh-CN"/>
        </w:rPr>
        <w:t>RedCap</w:t>
      </w:r>
      <w:proofErr w:type="spellEnd"/>
      <w:r>
        <w:rPr>
          <w:rFonts w:cs="Times"/>
          <w:color w:val="000000"/>
          <w:szCs w:val="20"/>
          <w:lang w:eastAsia="zh-CN"/>
        </w:rPr>
        <w:t xml:space="preserve"> UEs</w:t>
      </w:r>
      <w:r w:rsidR="00113A81">
        <w:rPr>
          <w:rFonts w:cs="Times"/>
          <w:color w:val="000000"/>
          <w:szCs w:val="20"/>
          <w:lang w:eastAsia="zh-CN"/>
        </w:rPr>
        <w:t xml:space="preserve"> in this case. </w:t>
      </w:r>
      <w:r>
        <w:rPr>
          <w:rFonts w:cs="Times"/>
          <w:color w:val="000000"/>
          <w:szCs w:val="20"/>
          <w:lang w:eastAsia="zh-CN"/>
        </w:rPr>
        <w:t xml:space="preserve">The CSSs can also be shared, or the </w:t>
      </w:r>
      <w:proofErr w:type="spellStart"/>
      <w:r>
        <w:rPr>
          <w:rFonts w:cs="Times"/>
          <w:color w:val="000000"/>
          <w:szCs w:val="20"/>
          <w:lang w:eastAsia="zh-CN"/>
        </w:rPr>
        <w:t>gNB</w:t>
      </w:r>
      <w:proofErr w:type="spellEnd"/>
      <w:r>
        <w:rPr>
          <w:rFonts w:cs="Times"/>
          <w:color w:val="000000"/>
          <w:szCs w:val="20"/>
          <w:lang w:eastAsia="zh-CN"/>
        </w:rPr>
        <w:t xml:space="preserve"> can optionally configure dedicated CSSs for </w:t>
      </w:r>
      <w:proofErr w:type="spellStart"/>
      <w:r>
        <w:rPr>
          <w:rFonts w:cs="Times"/>
          <w:color w:val="000000"/>
          <w:szCs w:val="20"/>
          <w:lang w:eastAsia="zh-CN"/>
        </w:rPr>
        <w:t>RedCap</w:t>
      </w:r>
      <w:proofErr w:type="spellEnd"/>
      <w:r>
        <w:rPr>
          <w:rFonts w:cs="Times"/>
          <w:color w:val="000000"/>
          <w:szCs w:val="20"/>
          <w:lang w:eastAsia="zh-CN"/>
        </w:rPr>
        <w:t xml:space="preserve"> UEs.  </w:t>
      </w:r>
    </w:p>
    <w:p w14:paraId="1AD1F8DD" w14:textId="0C108BB9" w:rsidR="006B4DC3" w:rsidRDefault="006B4DC3" w:rsidP="00A640FA">
      <w:pPr>
        <w:shd w:val="clear" w:color="auto" w:fill="FFFFFF"/>
        <w:spacing w:line="231" w:lineRule="atLeast"/>
        <w:rPr>
          <w:rFonts w:cs="Times"/>
          <w:color w:val="000000"/>
          <w:szCs w:val="20"/>
          <w:lang w:eastAsia="zh-CN"/>
        </w:rPr>
      </w:pPr>
      <w:r>
        <w:rPr>
          <w:rFonts w:cs="Times"/>
          <w:color w:val="000000"/>
          <w:szCs w:val="20"/>
          <w:lang w:eastAsia="zh-CN"/>
        </w:rPr>
        <w:t xml:space="preserve">We have following proposals on separate initial DL BWP for </w:t>
      </w:r>
      <w:proofErr w:type="spellStart"/>
      <w:r>
        <w:rPr>
          <w:rFonts w:cs="Times"/>
          <w:color w:val="000000"/>
          <w:szCs w:val="20"/>
          <w:lang w:eastAsia="zh-CN"/>
        </w:rPr>
        <w:t>RedCap</w:t>
      </w:r>
      <w:proofErr w:type="spellEnd"/>
      <w:r>
        <w:rPr>
          <w:rFonts w:cs="Times"/>
          <w:color w:val="000000"/>
          <w:szCs w:val="20"/>
          <w:lang w:eastAsia="zh-CN"/>
        </w:rPr>
        <w:t xml:space="preserve"> UEs, </w:t>
      </w:r>
    </w:p>
    <w:p w14:paraId="142762E1" w14:textId="2539853A" w:rsidR="00E80E63" w:rsidRPr="00093654" w:rsidRDefault="00E80E63" w:rsidP="00A640FA">
      <w:pPr>
        <w:shd w:val="clear" w:color="auto" w:fill="FFFFFF"/>
        <w:spacing w:line="231" w:lineRule="atLeast"/>
        <w:rPr>
          <w:rFonts w:cs="Times"/>
          <w:b/>
          <w:bCs/>
          <w:i/>
          <w:iCs/>
          <w:color w:val="000000"/>
          <w:szCs w:val="20"/>
          <w:lang w:eastAsia="zh-CN"/>
        </w:rPr>
      </w:pPr>
      <w:r w:rsidRPr="00093654">
        <w:rPr>
          <w:rFonts w:cs="Times"/>
          <w:b/>
          <w:bCs/>
          <w:i/>
          <w:iCs/>
          <w:color w:val="000000"/>
          <w:szCs w:val="20"/>
          <w:lang w:eastAsia="zh-CN"/>
        </w:rPr>
        <w:t>Proposal 1:</w:t>
      </w:r>
      <w:r w:rsidR="000946A3">
        <w:rPr>
          <w:rFonts w:cs="Times"/>
          <w:b/>
          <w:bCs/>
          <w:i/>
          <w:iCs/>
          <w:color w:val="000000"/>
          <w:szCs w:val="20"/>
          <w:lang w:eastAsia="zh-CN"/>
        </w:rPr>
        <w:t xml:space="preserve"> It is s</w:t>
      </w:r>
      <w:r w:rsidRPr="00093654">
        <w:rPr>
          <w:rFonts w:cs="Times"/>
          <w:b/>
          <w:bCs/>
          <w:i/>
          <w:iCs/>
          <w:color w:val="000000"/>
          <w:szCs w:val="20"/>
          <w:lang w:eastAsia="zh-CN"/>
        </w:rPr>
        <w:t>upport</w:t>
      </w:r>
      <w:r w:rsidR="000946A3">
        <w:rPr>
          <w:rFonts w:cs="Times"/>
          <w:b/>
          <w:bCs/>
          <w:i/>
          <w:iCs/>
          <w:color w:val="000000"/>
          <w:szCs w:val="20"/>
          <w:lang w:eastAsia="zh-CN"/>
        </w:rPr>
        <w:t>ed</w:t>
      </w:r>
      <w:r w:rsidRPr="00093654">
        <w:rPr>
          <w:rFonts w:cs="Times"/>
          <w:b/>
          <w:bCs/>
          <w:i/>
          <w:iCs/>
          <w:color w:val="000000"/>
          <w:szCs w:val="20"/>
          <w:lang w:eastAsia="zh-CN"/>
        </w:rPr>
        <w:t xml:space="preserve"> to have</w:t>
      </w:r>
      <w:r w:rsidR="000946A3">
        <w:rPr>
          <w:rFonts w:cs="Times"/>
          <w:b/>
          <w:bCs/>
          <w:i/>
          <w:iCs/>
          <w:color w:val="000000"/>
          <w:szCs w:val="20"/>
          <w:lang w:eastAsia="zh-CN"/>
        </w:rPr>
        <w:t xml:space="preserve"> network configured</w:t>
      </w:r>
      <w:r w:rsidRPr="00093654">
        <w:rPr>
          <w:rFonts w:cs="Times"/>
          <w:b/>
          <w:bCs/>
          <w:i/>
          <w:iCs/>
          <w:color w:val="000000"/>
          <w:szCs w:val="20"/>
          <w:lang w:eastAsia="zh-CN"/>
        </w:rPr>
        <w:t xml:space="preserve"> separate initial DL BWP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w:t>
      </w:r>
    </w:p>
    <w:p w14:paraId="03B79FE1" w14:textId="207F6DEF" w:rsidR="00E80E63" w:rsidRPr="00093654" w:rsidRDefault="00E80E63" w:rsidP="00A640FA">
      <w:pPr>
        <w:shd w:val="clear" w:color="auto" w:fill="FFFFFF"/>
        <w:spacing w:line="231" w:lineRule="atLeast"/>
        <w:rPr>
          <w:rFonts w:cs="Times"/>
          <w:b/>
          <w:bCs/>
          <w:i/>
          <w:iCs/>
          <w:color w:val="000000"/>
          <w:szCs w:val="20"/>
          <w:lang w:eastAsia="zh-CN"/>
        </w:rPr>
      </w:pPr>
      <w:r w:rsidRPr="00093654">
        <w:rPr>
          <w:rFonts w:cs="Times"/>
          <w:b/>
          <w:bCs/>
          <w:i/>
          <w:iCs/>
          <w:color w:val="000000"/>
          <w:szCs w:val="20"/>
          <w:lang w:eastAsia="zh-CN"/>
        </w:rPr>
        <w:t xml:space="preserve">Proposal 2: The separate initial DL BWP can be configured to contain MIB-configured CORESET#0, in which case the CORESET#0 is shared by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and non-</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The CSSs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can be optionally configured</w:t>
      </w:r>
      <w:r w:rsidR="00BA543C">
        <w:rPr>
          <w:rFonts w:cs="Times"/>
          <w:b/>
          <w:bCs/>
          <w:i/>
          <w:iCs/>
          <w:color w:val="000000"/>
          <w:szCs w:val="20"/>
          <w:lang w:eastAsia="zh-CN"/>
        </w:rPr>
        <w:t xml:space="preserve"> in MIB-configured CORESET#0</w:t>
      </w:r>
      <w:r w:rsidRPr="00093654">
        <w:rPr>
          <w:rFonts w:cs="Times"/>
          <w:b/>
          <w:bCs/>
          <w:i/>
          <w:iCs/>
          <w:color w:val="000000"/>
          <w:szCs w:val="20"/>
          <w:lang w:eastAsia="zh-CN"/>
        </w:rPr>
        <w:t xml:space="preserve">.  </w:t>
      </w:r>
    </w:p>
    <w:p w14:paraId="0AA671A9" w14:textId="61E642D2" w:rsidR="00E80E63" w:rsidRPr="00093654" w:rsidRDefault="00E80E63" w:rsidP="00A640FA">
      <w:pPr>
        <w:shd w:val="clear" w:color="auto" w:fill="FFFFFF"/>
        <w:spacing w:line="231" w:lineRule="atLeast"/>
        <w:rPr>
          <w:rFonts w:cs="Times"/>
          <w:b/>
          <w:bCs/>
          <w:i/>
          <w:iCs/>
          <w:color w:val="000000"/>
          <w:szCs w:val="20"/>
          <w:lang w:eastAsia="zh-CN"/>
        </w:rPr>
      </w:pPr>
      <w:r w:rsidRPr="00093654">
        <w:rPr>
          <w:rFonts w:cs="Times"/>
          <w:b/>
          <w:bCs/>
          <w:i/>
          <w:iCs/>
          <w:color w:val="000000"/>
          <w:szCs w:val="20"/>
          <w:lang w:eastAsia="zh-CN"/>
        </w:rPr>
        <w:t>Proposal 3: The separate initial DL BWP can be configured</w:t>
      </w:r>
      <w:r w:rsidR="00BA543C">
        <w:rPr>
          <w:rFonts w:cs="Times"/>
          <w:b/>
          <w:bCs/>
          <w:i/>
          <w:iCs/>
          <w:color w:val="000000"/>
          <w:szCs w:val="20"/>
          <w:lang w:eastAsia="zh-CN"/>
        </w:rPr>
        <w:t xml:space="preserve"> </w:t>
      </w:r>
      <w:r w:rsidR="00EC331F" w:rsidRPr="00093654">
        <w:rPr>
          <w:rFonts w:cs="Times"/>
          <w:b/>
          <w:bCs/>
          <w:i/>
          <w:iCs/>
          <w:color w:val="000000"/>
          <w:szCs w:val="20"/>
          <w:lang w:eastAsia="zh-CN"/>
        </w:rPr>
        <w:t xml:space="preserve">Not </w:t>
      </w:r>
      <w:r w:rsidR="00BA543C">
        <w:rPr>
          <w:rFonts w:cs="Times"/>
          <w:b/>
          <w:bCs/>
          <w:i/>
          <w:iCs/>
          <w:color w:val="000000"/>
          <w:szCs w:val="20"/>
          <w:lang w:eastAsia="zh-CN"/>
        </w:rPr>
        <w:t>to</w:t>
      </w:r>
      <w:r w:rsidRPr="00093654">
        <w:rPr>
          <w:rFonts w:cs="Times"/>
          <w:b/>
          <w:bCs/>
          <w:i/>
          <w:iCs/>
          <w:color w:val="000000"/>
          <w:szCs w:val="20"/>
          <w:lang w:eastAsia="zh-CN"/>
        </w:rPr>
        <w:t xml:space="preserve"> contain MIB-configured CORESET#0, in which case an additional CORESET is configure</w:t>
      </w:r>
      <w:r w:rsidR="00BA543C">
        <w:rPr>
          <w:rFonts w:cs="Times"/>
          <w:b/>
          <w:bCs/>
          <w:i/>
          <w:iCs/>
          <w:color w:val="000000"/>
          <w:szCs w:val="20"/>
          <w:lang w:eastAsia="zh-CN"/>
        </w:rPr>
        <w:t>d</w:t>
      </w:r>
      <w:r w:rsidRPr="00093654">
        <w:rPr>
          <w:rFonts w:cs="Times"/>
          <w:b/>
          <w:bCs/>
          <w:i/>
          <w:iCs/>
          <w:color w:val="000000"/>
          <w:szCs w:val="20"/>
          <w:lang w:eastAsia="zh-CN"/>
        </w:rPr>
        <w:t xml:space="preserve">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The CSS</w:t>
      </w:r>
      <w:r w:rsidR="000946A3">
        <w:rPr>
          <w:rFonts w:cs="Times"/>
          <w:b/>
          <w:bCs/>
          <w:i/>
          <w:iCs/>
          <w:color w:val="000000"/>
          <w:szCs w:val="20"/>
          <w:lang w:eastAsia="zh-CN"/>
        </w:rPr>
        <w:t>s</w:t>
      </w:r>
      <w:r w:rsidRPr="00093654">
        <w:rPr>
          <w:rFonts w:cs="Times"/>
          <w:b/>
          <w:bCs/>
          <w:i/>
          <w:iCs/>
          <w:color w:val="000000"/>
          <w:szCs w:val="20"/>
          <w:lang w:eastAsia="zh-CN"/>
        </w:rPr>
        <w:t xml:space="preserve"> </w:t>
      </w:r>
      <w:r w:rsidR="00B51063" w:rsidRPr="00093654">
        <w:rPr>
          <w:rFonts w:cs="Times"/>
          <w:b/>
          <w:bCs/>
          <w:i/>
          <w:iCs/>
          <w:color w:val="000000"/>
          <w:szCs w:val="20"/>
          <w:lang w:eastAsia="zh-CN"/>
        </w:rPr>
        <w:t xml:space="preserve">for </w:t>
      </w:r>
      <w:proofErr w:type="spellStart"/>
      <w:r w:rsidR="00B51063" w:rsidRPr="00093654">
        <w:rPr>
          <w:rFonts w:cs="Times"/>
          <w:b/>
          <w:bCs/>
          <w:i/>
          <w:iCs/>
          <w:color w:val="000000"/>
          <w:szCs w:val="20"/>
          <w:lang w:eastAsia="zh-CN"/>
        </w:rPr>
        <w:t>RedCap</w:t>
      </w:r>
      <w:proofErr w:type="spellEnd"/>
      <w:r w:rsidR="00B51063" w:rsidRPr="00093654">
        <w:rPr>
          <w:rFonts w:cs="Times"/>
          <w:b/>
          <w:bCs/>
          <w:i/>
          <w:iCs/>
          <w:color w:val="000000"/>
          <w:szCs w:val="20"/>
          <w:lang w:eastAsia="zh-CN"/>
        </w:rPr>
        <w:t xml:space="preserve"> UEs </w:t>
      </w:r>
      <w:r w:rsidR="000946A3">
        <w:rPr>
          <w:rFonts w:cs="Times"/>
          <w:b/>
          <w:bCs/>
          <w:i/>
          <w:iCs/>
          <w:color w:val="000000"/>
          <w:szCs w:val="20"/>
          <w:lang w:eastAsia="zh-CN"/>
        </w:rPr>
        <w:t>can be optionally</w:t>
      </w:r>
      <w:r w:rsidR="00B51063" w:rsidRPr="00093654">
        <w:rPr>
          <w:rFonts w:cs="Times"/>
          <w:b/>
          <w:bCs/>
          <w:i/>
          <w:iCs/>
          <w:color w:val="000000"/>
          <w:szCs w:val="20"/>
          <w:lang w:eastAsia="zh-CN"/>
        </w:rPr>
        <w:t xml:space="preserve"> configured</w:t>
      </w:r>
      <w:r w:rsidR="00BA543C">
        <w:rPr>
          <w:rFonts w:cs="Times"/>
          <w:b/>
          <w:bCs/>
          <w:i/>
          <w:iCs/>
          <w:color w:val="000000"/>
          <w:szCs w:val="20"/>
          <w:lang w:eastAsia="zh-CN"/>
        </w:rPr>
        <w:t xml:space="preserve"> in the additional CORESET.</w:t>
      </w:r>
    </w:p>
    <w:p w14:paraId="13279547" w14:textId="2C2B9708" w:rsidR="005B4C81" w:rsidRDefault="00510D67" w:rsidP="005B4C81">
      <w:pPr>
        <w:shd w:val="clear" w:color="auto" w:fill="FFFFFF"/>
        <w:spacing w:line="231" w:lineRule="atLeast"/>
        <w:rPr>
          <w:rFonts w:cs="Times"/>
          <w:color w:val="000000"/>
          <w:szCs w:val="20"/>
          <w:lang w:eastAsia="zh-CN"/>
        </w:rPr>
      </w:pPr>
      <w:r>
        <w:rPr>
          <w:rFonts w:cs="Times"/>
          <w:color w:val="000000"/>
          <w:szCs w:val="20"/>
          <w:lang w:eastAsia="zh-CN"/>
        </w:rPr>
        <w:t xml:space="preserve">Another point is if </w:t>
      </w:r>
      <w:r w:rsidR="005B4C81">
        <w:rPr>
          <w:rFonts w:cs="Times"/>
          <w:color w:val="000000"/>
          <w:szCs w:val="20"/>
          <w:lang w:eastAsia="zh-CN"/>
        </w:rPr>
        <w:t xml:space="preserve">SSB is always </w:t>
      </w:r>
      <w:r w:rsidR="000C0F82">
        <w:rPr>
          <w:rFonts w:cs="Times"/>
          <w:color w:val="000000"/>
          <w:szCs w:val="20"/>
          <w:lang w:eastAsia="zh-CN"/>
        </w:rPr>
        <w:t>expected</w:t>
      </w:r>
      <w:r w:rsidR="005B4C81">
        <w:rPr>
          <w:rFonts w:cs="Times"/>
          <w:color w:val="000000"/>
          <w:szCs w:val="20"/>
          <w:lang w:eastAsia="zh-CN"/>
        </w:rPr>
        <w:t xml:space="preserve"> in </w:t>
      </w:r>
      <w:proofErr w:type="spellStart"/>
      <w:r w:rsidR="005B4C81">
        <w:rPr>
          <w:rFonts w:cs="Times"/>
          <w:color w:val="000000"/>
          <w:szCs w:val="20"/>
          <w:lang w:eastAsia="zh-CN"/>
        </w:rPr>
        <w:t>RedCap</w:t>
      </w:r>
      <w:proofErr w:type="spellEnd"/>
      <w:r w:rsidR="005B4C81">
        <w:rPr>
          <w:rFonts w:cs="Times"/>
          <w:color w:val="000000"/>
          <w:szCs w:val="20"/>
          <w:lang w:eastAsia="zh-CN"/>
        </w:rPr>
        <w:t xml:space="preserve"> </w:t>
      </w:r>
      <w:r w:rsidR="000C0F82">
        <w:rPr>
          <w:rFonts w:cs="Times"/>
          <w:color w:val="000000"/>
          <w:szCs w:val="20"/>
          <w:lang w:eastAsia="zh-CN"/>
        </w:rPr>
        <w:t xml:space="preserve">separate </w:t>
      </w:r>
      <w:r w:rsidR="005B4C81">
        <w:rPr>
          <w:rFonts w:cs="Times"/>
          <w:color w:val="000000"/>
          <w:szCs w:val="20"/>
          <w:lang w:eastAsia="zh-CN"/>
        </w:rPr>
        <w:t>DL BWP</w:t>
      </w:r>
      <w:r w:rsidR="003D7111">
        <w:rPr>
          <w:rFonts w:cs="Times"/>
          <w:color w:val="000000"/>
          <w:szCs w:val="20"/>
          <w:lang w:eastAsia="zh-CN"/>
        </w:rPr>
        <w:t xml:space="preserve"> from the UE point of view</w:t>
      </w:r>
      <w:r w:rsidR="005B4C81">
        <w:rPr>
          <w:rFonts w:cs="Times"/>
          <w:color w:val="000000"/>
          <w:szCs w:val="20"/>
          <w:lang w:eastAsia="zh-CN"/>
        </w:rPr>
        <w:t xml:space="preserve">. </w:t>
      </w:r>
      <w:r w:rsidR="003D7111">
        <w:rPr>
          <w:rFonts w:cs="Times"/>
          <w:color w:val="000000"/>
          <w:szCs w:val="20"/>
          <w:lang w:eastAsia="zh-CN"/>
        </w:rPr>
        <w:t>We share the view that f</w:t>
      </w:r>
      <w:r w:rsidR="005B4C81">
        <w:rPr>
          <w:rFonts w:cs="Times"/>
          <w:color w:val="000000"/>
          <w:szCs w:val="20"/>
          <w:lang w:eastAsia="zh-CN"/>
        </w:rPr>
        <w:t xml:space="preserve">or </w:t>
      </w:r>
      <w:r w:rsidR="000C0F82">
        <w:rPr>
          <w:rFonts w:cs="Times"/>
          <w:color w:val="000000"/>
          <w:szCs w:val="20"/>
          <w:lang w:eastAsia="zh-CN"/>
        </w:rPr>
        <w:t xml:space="preserve">a </w:t>
      </w:r>
      <w:proofErr w:type="spellStart"/>
      <w:r w:rsidR="000C0F82">
        <w:rPr>
          <w:rFonts w:cs="Times"/>
          <w:color w:val="000000"/>
          <w:szCs w:val="20"/>
          <w:lang w:eastAsia="zh-CN"/>
        </w:rPr>
        <w:t>RedCap</w:t>
      </w:r>
      <w:proofErr w:type="spellEnd"/>
      <w:r w:rsidR="000C0F82">
        <w:rPr>
          <w:rFonts w:cs="Times"/>
          <w:color w:val="000000"/>
          <w:szCs w:val="20"/>
          <w:lang w:eastAsia="zh-CN"/>
        </w:rPr>
        <w:t xml:space="preserve"> </w:t>
      </w:r>
      <w:r w:rsidR="005B4C81">
        <w:rPr>
          <w:rFonts w:cs="Times"/>
          <w:color w:val="000000"/>
          <w:szCs w:val="20"/>
          <w:lang w:eastAsia="zh-CN"/>
        </w:rPr>
        <w:t xml:space="preserve">UE in connected mode in an RRC configured active BWP, </w:t>
      </w:r>
      <w:r w:rsidR="000C0F82">
        <w:rPr>
          <w:rFonts w:cs="Times"/>
          <w:color w:val="000000"/>
          <w:szCs w:val="20"/>
          <w:lang w:eastAsia="zh-CN"/>
        </w:rPr>
        <w:t xml:space="preserve">if </w:t>
      </w:r>
      <w:r w:rsidR="00331FB4">
        <w:rPr>
          <w:rFonts w:cs="Times"/>
          <w:color w:val="000000"/>
          <w:szCs w:val="20"/>
          <w:lang w:eastAsia="zh-CN"/>
        </w:rPr>
        <w:t>it does not support operation without SSB, the UE expect</w:t>
      </w:r>
      <w:r w:rsidR="005333EC">
        <w:rPr>
          <w:rFonts w:cs="Times"/>
          <w:color w:val="000000"/>
          <w:szCs w:val="20"/>
          <w:lang w:eastAsia="zh-CN"/>
        </w:rPr>
        <w:t>s</w:t>
      </w:r>
      <w:r w:rsidR="00331FB4">
        <w:rPr>
          <w:rFonts w:cs="Times"/>
          <w:color w:val="000000"/>
          <w:szCs w:val="20"/>
          <w:lang w:eastAsia="zh-CN"/>
        </w:rPr>
        <w:t xml:space="preserve"> the SSB is always transmitted in the active BWP.</w:t>
      </w:r>
      <w:r w:rsidR="000C0F82">
        <w:rPr>
          <w:rFonts w:cs="Times"/>
          <w:color w:val="000000"/>
          <w:szCs w:val="20"/>
          <w:lang w:eastAsia="zh-CN"/>
        </w:rPr>
        <w:t xml:space="preserve"> The UE optionally support operation without SSB shall not expect the SSB transmission in the RRC configured active BWP.  </w:t>
      </w:r>
    </w:p>
    <w:p w14:paraId="6A3B0BF2" w14:textId="353A45E7" w:rsidR="00597F92" w:rsidRDefault="00C646F1" w:rsidP="005B4C81">
      <w:pPr>
        <w:shd w:val="clear" w:color="auto" w:fill="FFFFFF"/>
        <w:spacing w:line="231" w:lineRule="atLeast"/>
        <w:rPr>
          <w:rFonts w:cs="Times"/>
          <w:color w:val="000000"/>
          <w:szCs w:val="20"/>
          <w:lang w:eastAsia="zh-CN"/>
        </w:rPr>
      </w:pPr>
      <w:r>
        <w:rPr>
          <w:rFonts w:cs="Times"/>
          <w:color w:val="000000"/>
          <w:szCs w:val="20"/>
          <w:lang w:eastAsia="zh-CN"/>
        </w:rPr>
        <w:t>For RRC idle/inactive UE</w:t>
      </w:r>
      <w:r w:rsidR="000C0F82">
        <w:rPr>
          <w:rFonts w:cs="Times"/>
          <w:color w:val="000000"/>
          <w:szCs w:val="20"/>
          <w:lang w:eastAsia="zh-CN"/>
        </w:rPr>
        <w:t>,</w:t>
      </w:r>
      <w:r w:rsidR="00C50BB1">
        <w:rPr>
          <w:rFonts w:cs="Times"/>
          <w:color w:val="000000"/>
          <w:szCs w:val="20"/>
          <w:lang w:eastAsia="zh-CN"/>
        </w:rPr>
        <w:t xml:space="preserve"> </w:t>
      </w:r>
      <w:r w:rsidR="00597F92">
        <w:rPr>
          <w:rFonts w:cs="Times"/>
          <w:color w:val="000000"/>
          <w:szCs w:val="20"/>
          <w:lang w:eastAsia="zh-CN"/>
        </w:rPr>
        <w:t xml:space="preserve">whether SSB is always expected in the separate initial BWP might depend on if the measurement of the (CD-)SSB outside of the separate initial DL BWP is accurate enough for e.g., t/f sync. for </w:t>
      </w:r>
      <w:r w:rsidR="00272683">
        <w:rPr>
          <w:rFonts w:cs="Times"/>
          <w:color w:val="000000"/>
          <w:szCs w:val="20"/>
          <w:lang w:eastAsia="zh-CN"/>
        </w:rPr>
        <w:t xml:space="preserve">PEI and paging PDCCH reception, RO association, etc. Besides, frequency retuning is needed after SSB measurement to perform RA/paging, which will </w:t>
      </w:r>
      <w:r w:rsidR="00272683">
        <w:rPr>
          <w:rFonts w:cs="Times"/>
          <w:color w:val="000000"/>
          <w:szCs w:val="20"/>
          <w:lang w:eastAsia="zh-CN"/>
        </w:rPr>
        <w:t>increase the UE power consumption</w:t>
      </w:r>
      <w:r w:rsidR="00272683">
        <w:rPr>
          <w:rFonts w:cs="Times"/>
          <w:color w:val="000000"/>
          <w:szCs w:val="20"/>
          <w:lang w:eastAsia="zh-CN"/>
        </w:rPr>
        <w:t>,</w:t>
      </w:r>
      <w:r w:rsidR="00272683">
        <w:rPr>
          <w:rFonts w:cs="Times"/>
          <w:color w:val="000000"/>
          <w:szCs w:val="20"/>
          <w:lang w:eastAsia="zh-CN"/>
        </w:rPr>
        <w:t xml:space="preserve"> but </w:t>
      </w:r>
      <w:r w:rsidR="00272683">
        <w:rPr>
          <w:rFonts w:cs="Times"/>
          <w:color w:val="000000"/>
          <w:szCs w:val="20"/>
          <w:lang w:eastAsia="zh-CN"/>
        </w:rPr>
        <w:t xml:space="preserve">it </w:t>
      </w:r>
      <w:r w:rsidR="00272683">
        <w:rPr>
          <w:rFonts w:cs="Times"/>
          <w:color w:val="000000"/>
          <w:szCs w:val="20"/>
          <w:lang w:eastAsia="zh-CN"/>
        </w:rPr>
        <w:t>is not expected to be a severe issue since SSB measurement is not frequently happened in idle/inactive mode.</w:t>
      </w:r>
    </w:p>
    <w:p w14:paraId="26C1ED08" w14:textId="7706842B" w:rsidR="00E51412" w:rsidRPr="00A10CFE" w:rsidRDefault="00E51412" w:rsidP="008A4B5A">
      <w:pPr>
        <w:shd w:val="clear" w:color="auto" w:fill="FFFFFF"/>
        <w:spacing w:line="231" w:lineRule="atLeast"/>
        <w:rPr>
          <w:rFonts w:cs="Times"/>
          <w:b/>
          <w:bCs/>
          <w:i/>
          <w:iCs/>
          <w:color w:val="000000"/>
          <w:szCs w:val="20"/>
          <w:lang w:eastAsia="zh-CN"/>
        </w:rPr>
      </w:pPr>
      <w:r w:rsidRPr="00A10CFE">
        <w:rPr>
          <w:rFonts w:cs="Times"/>
          <w:b/>
          <w:bCs/>
          <w:i/>
          <w:iCs/>
          <w:color w:val="000000"/>
          <w:szCs w:val="20"/>
          <w:lang w:eastAsia="zh-CN"/>
        </w:rPr>
        <w:t xml:space="preserve">Proposal 4: </w:t>
      </w:r>
      <w:r w:rsidR="000C0F82">
        <w:rPr>
          <w:rFonts w:cs="Times"/>
          <w:b/>
          <w:bCs/>
          <w:i/>
          <w:iCs/>
          <w:color w:val="000000"/>
          <w:szCs w:val="20"/>
          <w:lang w:eastAsia="zh-CN"/>
        </w:rPr>
        <w:t xml:space="preserve">For </w:t>
      </w:r>
      <w:proofErr w:type="spellStart"/>
      <w:r w:rsidR="000C0F82">
        <w:rPr>
          <w:rFonts w:cs="Times"/>
          <w:b/>
          <w:bCs/>
          <w:i/>
          <w:iCs/>
          <w:color w:val="000000"/>
          <w:szCs w:val="20"/>
          <w:lang w:eastAsia="zh-CN"/>
        </w:rPr>
        <w:t>RedCap</w:t>
      </w:r>
      <w:proofErr w:type="spellEnd"/>
      <w:r w:rsidR="000C0F82">
        <w:rPr>
          <w:rFonts w:cs="Times"/>
          <w:b/>
          <w:bCs/>
          <w:i/>
          <w:iCs/>
          <w:color w:val="000000"/>
          <w:szCs w:val="20"/>
          <w:lang w:eastAsia="zh-CN"/>
        </w:rPr>
        <w:t xml:space="preserve"> UE in RRC connected mode, w</w:t>
      </w:r>
      <w:r w:rsidR="000C0F82" w:rsidRPr="000C0F82">
        <w:rPr>
          <w:rFonts w:cs="Times"/>
          <w:b/>
          <w:bCs/>
          <w:i/>
          <w:iCs/>
          <w:color w:val="000000"/>
          <w:szCs w:val="20"/>
          <w:lang w:eastAsia="zh-CN"/>
        </w:rPr>
        <w:t>hether the UE can expect SSB transmission in the RRC</w:t>
      </w:r>
      <w:r w:rsidR="005D7395">
        <w:rPr>
          <w:rFonts w:cs="Times"/>
          <w:b/>
          <w:bCs/>
          <w:i/>
          <w:iCs/>
          <w:color w:val="000000"/>
          <w:szCs w:val="20"/>
          <w:lang w:eastAsia="zh-CN"/>
        </w:rPr>
        <w:t xml:space="preserve"> </w:t>
      </w:r>
      <w:r w:rsidR="000C0F82" w:rsidRPr="000C0F82">
        <w:rPr>
          <w:rFonts w:cs="Times"/>
          <w:b/>
          <w:bCs/>
          <w:i/>
          <w:iCs/>
          <w:color w:val="000000"/>
          <w:szCs w:val="20"/>
          <w:lang w:eastAsia="zh-CN"/>
        </w:rPr>
        <w:t>configured active DL BWP depends on UE capabilities</w:t>
      </w:r>
      <w:r w:rsidR="000C0F82">
        <w:rPr>
          <w:rFonts w:cs="Times"/>
          <w:b/>
          <w:bCs/>
          <w:i/>
          <w:iCs/>
          <w:color w:val="000000"/>
          <w:szCs w:val="20"/>
          <w:lang w:eastAsia="zh-CN"/>
        </w:rPr>
        <w:t>.</w:t>
      </w:r>
    </w:p>
    <w:p w14:paraId="05E72183" w14:textId="77777777" w:rsidR="001869FB" w:rsidRDefault="001869FB" w:rsidP="001869FB">
      <w:pPr>
        <w:rPr>
          <w:rFonts w:cs="Times"/>
          <w:b/>
          <w:bCs/>
          <w:i/>
          <w:iCs/>
          <w:color w:val="000000"/>
          <w:szCs w:val="20"/>
          <w:lang w:eastAsia="zh-CN"/>
        </w:rPr>
      </w:pPr>
      <w:r w:rsidRPr="00A10CFE">
        <w:rPr>
          <w:rFonts w:cs="Times"/>
          <w:b/>
          <w:bCs/>
          <w:i/>
          <w:iCs/>
          <w:color w:val="000000"/>
          <w:szCs w:val="20"/>
          <w:lang w:eastAsia="zh-CN"/>
        </w:rPr>
        <w:t xml:space="preserve">Proposal 5: </w:t>
      </w:r>
      <w:r>
        <w:rPr>
          <w:rFonts w:cs="Times"/>
          <w:b/>
          <w:bCs/>
          <w:i/>
          <w:iCs/>
          <w:color w:val="000000"/>
          <w:szCs w:val="20"/>
          <w:lang w:eastAsia="zh-CN"/>
        </w:rPr>
        <w:t xml:space="preserve">For </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 in RRC idle/inactive, whether the UE can expect  SSB transmission in the separate initial DL BWP depends the measurement accuracy of SSB outside of separate initial DL BWP. </w:t>
      </w:r>
    </w:p>
    <w:p w14:paraId="666C08D3" w14:textId="3A839FEB" w:rsidR="005E258A" w:rsidRPr="005E349E" w:rsidRDefault="005E258A" w:rsidP="005E258A">
      <w:pPr>
        <w:pStyle w:val="Heading2"/>
        <w:rPr>
          <w:lang w:eastAsia="zh-CN"/>
        </w:rPr>
      </w:pPr>
      <w:r>
        <w:rPr>
          <w:lang w:eastAsia="zh-CN"/>
        </w:rPr>
        <w:t>Initial UL BWP</w:t>
      </w:r>
    </w:p>
    <w:p w14:paraId="0FDDF337" w14:textId="7873D3C7" w:rsidR="00962AE1" w:rsidRDefault="00CE6E14" w:rsidP="00C078F4">
      <w:pPr>
        <w:jc w:val="left"/>
        <w:rPr>
          <w:rFonts w:eastAsia="等线"/>
          <w:lang w:eastAsia="zh-CN"/>
        </w:rPr>
      </w:pPr>
      <w:r>
        <w:rPr>
          <w:rFonts w:eastAsia="等线"/>
          <w:lang w:eastAsia="zh-CN"/>
        </w:rPr>
        <w:t>RAN1#106e agreed to have separate initial UL BWP to enable/</w:t>
      </w:r>
      <w:r w:rsidR="0032114E">
        <w:rPr>
          <w:rFonts w:eastAsia="等线"/>
          <w:lang w:eastAsia="zh-CN"/>
        </w:rPr>
        <w:t>support</w:t>
      </w:r>
      <w:r>
        <w:rPr>
          <w:rFonts w:eastAsia="等线"/>
          <w:lang w:eastAsia="zh-CN"/>
        </w:rPr>
        <w:t xml:space="preserve"> RO associated with the best SSB falls with</w:t>
      </w:r>
      <w:r w:rsidR="0032114E">
        <w:rPr>
          <w:rFonts w:eastAsia="等线"/>
          <w:lang w:eastAsia="zh-CN"/>
        </w:rPr>
        <w:t>in</w:t>
      </w:r>
      <w:r>
        <w:rPr>
          <w:rFonts w:eastAsia="等线"/>
          <w:lang w:eastAsia="zh-CN"/>
        </w:rPr>
        <w:t xml:space="preserve"> the </w:t>
      </w:r>
      <w:proofErr w:type="spellStart"/>
      <w:r>
        <w:rPr>
          <w:rFonts w:eastAsia="等线"/>
          <w:lang w:eastAsia="zh-CN"/>
        </w:rPr>
        <w:t>RedCap</w:t>
      </w:r>
      <w:proofErr w:type="spellEnd"/>
      <w:r>
        <w:rPr>
          <w:rFonts w:eastAsia="等线"/>
          <w:lang w:eastAsia="zh-CN"/>
        </w:rPr>
        <w:t xml:space="preserve"> UE BW</w:t>
      </w:r>
      <w:r w:rsidR="000653F5">
        <w:rPr>
          <w:rFonts w:eastAsia="等线"/>
          <w:lang w:eastAsia="zh-CN"/>
        </w:rPr>
        <w:t>.</w:t>
      </w:r>
    </w:p>
    <w:p w14:paraId="39535F3E" w14:textId="2F637566" w:rsidR="001F709E" w:rsidRPr="00015006" w:rsidRDefault="001F709E" w:rsidP="001F709E">
      <w:pPr>
        <w:shd w:val="clear" w:color="auto" w:fill="FFFFFF"/>
        <w:spacing w:after="180" w:line="231" w:lineRule="atLeast"/>
        <w:rPr>
          <w:b/>
          <w:bCs/>
          <w:color w:val="000000"/>
          <w:szCs w:val="20"/>
          <w:highlight w:val="green"/>
          <w:lang w:eastAsia="zh-CN"/>
        </w:rPr>
      </w:pPr>
      <w:r w:rsidRPr="00015006">
        <w:rPr>
          <w:b/>
          <w:bCs/>
          <w:color w:val="000000"/>
          <w:szCs w:val="20"/>
          <w:highlight w:val="green"/>
          <w:shd w:val="clear" w:color="auto" w:fill="FFFF00"/>
          <w:lang w:eastAsia="zh-CN"/>
        </w:rPr>
        <w:t>Agreement</w:t>
      </w:r>
      <w:r w:rsidR="0002672E">
        <w:rPr>
          <w:b/>
          <w:bCs/>
          <w:color w:val="000000"/>
          <w:szCs w:val="20"/>
          <w:highlight w:val="green"/>
          <w:shd w:val="clear" w:color="auto" w:fill="FFFF00"/>
          <w:lang w:eastAsia="zh-CN"/>
        </w:rPr>
        <w:t>:</w:t>
      </w:r>
    </w:p>
    <w:p w14:paraId="4E79B05A" w14:textId="77777777" w:rsidR="001F709E" w:rsidRPr="001F709E" w:rsidRDefault="001F709E" w:rsidP="001F709E">
      <w:pPr>
        <w:shd w:val="clear" w:color="auto" w:fill="FFFFFF"/>
        <w:spacing w:after="180" w:line="231" w:lineRule="atLeast"/>
        <w:rPr>
          <w:rFonts w:ascii="Calibri" w:hAnsi="Calibri" w:cs="Calibri"/>
          <w:i/>
          <w:iCs/>
          <w:color w:val="000000"/>
          <w:lang w:eastAsia="zh-CN"/>
        </w:rPr>
      </w:pPr>
      <w:r w:rsidRPr="001F709E">
        <w:rPr>
          <w:i/>
          <w:iCs/>
          <w:color w:val="000000"/>
          <w:szCs w:val="20"/>
          <w:lang w:eastAsia="zh-CN"/>
        </w:rPr>
        <w:t>Confirm the following working assumption from RAN1#105-e regarding RACH occasions.</w:t>
      </w:r>
    </w:p>
    <w:p w14:paraId="2D6F5CF0" w14:textId="77777777" w:rsidR="001F709E" w:rsidRPr="001F709E" w:rsidRDefault="001F709E" w:rsidP="001F709E">
      <w:pPr>
        <w:numPr>
          <w:ilvl w:val="0"/>
          <w:numId w:val="36"/>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r w:rsidRPr="001F709E">
        <w:rPr>
          <w:rFonts w:eastAsia="Microsoft YaHei UI"/>
          <w:i/>
          <w:iCs/>
          <w:color w:val="000000"/>
          <w:szCs w:val="20"/>
          <w:lang w:eastAsia="zh-CN"/>
        </w:rPr>
        <w:lastRenderedPageBreak/>
        <w:t xml:space="preserve">For enabling/supporting that the RACH occasion (RO) associated with the best SSB falls within the </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UE bandwidth, support separate initial UL BWP for </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UEs (which is not expected to exceed the maximum </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UE bandwidth), and this separate initial UL BWP for </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includes ROs for </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UEs.</w:t>
      </w:r>
    </w:p>
    <w:p w14:paraId="244D40C6" w14:textId="77777777" w:rsidR="001F709E" w:rsidRPr="001F709E" w:rsidRDefault="001F709E" w:rsidP="00A90866">
      <w:pPr>
        <w:numPr>
          <w:ilvl w:val="1"/>
          <w:numId w:val="36"/>
        </w:numPr>
        <w:shd w:val="clear" w:color="auto" w:fill="FFFFFF"/>
        <w:autoSpaceDE/>
        <w:autoSpaceDN/>
        <w:adjustRightInd/>
        <w:snapToGrid/>
        <w:spacing w:line="231" w:lineRule="atLeast"/>
        <w:ind w:left="1434" w:hanging="357"/>
        <w:jc w:val="left"/>
        <w:rPr>
          <w:rFonts w:ascii="Calibri" w:eastAsia="Microsoft YaHei UI" w:hAnsi="Calibri" w:cs="Calibri"/>
          <w:i/>
          <w:iCs/>
          <w:color w:val="000000"/>
          <w:lang w:eastAsia="zh-CN"/>
        </w:rPr>
      </w:pPr>
      <w:r w:rsidRPr="001F709E">
        <w:rPr>
          <w:rFonts w:eastAsia="Microsoft YaHei UI"/>
          <w:i/>
          <w:iCs/>
          <w:color w:val="000000"/>
          <w:szCs w:val="20"/>
          <w:lang w:eastAsia="zh-CN"/>
        </w:rPr>
        <w:t xml:space="preserve">Note: these ROs can be dedicated for </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UEs or shared with non-</w:t>
      </w:r>
      <w:proofErr w:type="spellStart"/>
      <w:r w:rsidRPr="001F709E">
        <w:rPr>
          <w:rFonts w:eastAsia="Microsoft YaHei UI"/>
          <w:i/>
          <w:iCs/>
          <w:color w:val="000000"/>
          <w:szCs w:val="20"/>
          <w:lang w:eastAsia="zh-CN"/>
        </w:rPr>
        <w:t>RedCap</w:t>
      </w:r>
      <w:proofErr w:type="spellEnd"/>
      <w:r w:rsidRPr="001F709E">
        <w:rPr>
          <w:rFonts w:eastAsia="Microsoft YaHei UI"/>
          <w:i/>
          <w:iCs/>
          <w:color w:val="000000"/>
          <w:szCs w:val="20"/>
          <w:lang w:eastAsia="zh-CN"/>
        </w:rPr>
        <w:t xml:space="preserve"> UEs.</w:t>
      </w:r>
    </w:p>
    <w:p w14:paraId="562ACB95" w14:textId="57FFD187" w:rsidR="00A90866" w:rsidRDefault="00A90866" w:rsidP="00C078F4">
      <w:pPr>
        <w:jc w:val="left"/>
        <w:rPr>
          <w:rFonts w:eastAsia="等线"/>
          <w:lang w:eastAsia="zh-CN"/>
        </w:rPr>
      </w:pPr>
      <w:r>
        <w:rPr>
          <w:rFonts w:eastAsia="等线"/>
          <w:lang w:eastAsia="zh-CN"/>
        </w:rPr>
        <w:t>RAN1#106e also agreed to have configured enable/disable of PUCCH frequency hopping HARQ feedback for Msg4/</w:t>
      </w:r>
      <w:proofErr w:type="spellStart"/>
      <w:r>
        <w:rPr>
          <w:rFonts w:eastAsia="等线"/>
          <w:lang w:eastAsia="zh-CN"/>
        </w:rPr>
        <w:t>MsgB</w:t>
      </w:r>
      <w:proofErr w:type="spellEnd"/>
      <w:r w:rsidR="00F66D82">
        <w:rPr>
          <w:rFonts w:eastAsia="等线"/>
          <w:lang w:eastAsia="zh-CN"/>
        </w:rPr>
        <w:t xml:space="preserve"> to minimize PUSCH resource fragmentation,</w:t>
      </w:r>
    </w:p>
    <w:p w14:paraId="242FD893" w14:textId="77777777" w:rsidR="00D26B3F" w:rsidRPr="009D167A" w:rsidRDefault="00D26B3F" w:rsidP="00D26B3F">
      <w:pPr>
        <w:shd w:val="clear" w:color="auto" w:fill="FFFFFF"/>
        <w:spacing w:after="180" w:line="233" w:lineRule="atLeast"/>
        <w:rPr>
          <w:rFonts w:ascii="Calibri" w:hAnsi="Calibri" w:cs="Calibri"/>
          <w:color w:val="000000"/>
          <w:highlight w:val="green"/>
          <w:lang w:eastAsia="zh-CN"/>
        </w:rPr>
      </w:pPr>
      <w:r w:rsidRPr="009D167A">
        <w:rPr>
          <w:b/>
          <w:bCs/>
          <w:color w:val="000000"/>
          <w:szCs w:val="20"/>
          <w:highlight w:val="green"/>
          <w:shd w:val="clear" w:color="auto" w:fill="FFFF00"/>
          <w:lang w:eastAsia="zh-CN"/>
        </w:rPr>
        <w:t>Agreement</w:t>
      </w:r>
    </w:p>
    <w:p w14:paraId="5A9450EC" w14:textId="77777777" w:rsidR="00D26B3F" w:rsidRPr="00327119" w:rsidRDefault="00D26B3F" w:rsidP="00D26B3F">
      <w:pPr>
        <w:numPr>
          <w:ilvl w:val="0"/>
          <w:numId w:val="37"/>
        </w:numPr>
        <w:shd w:val="clear" w:color="auto" w:fill="FFFFFF"/>
        <w:autoSpaceDE/>
        <w:autoSpaceDN/>
        <w:adjustRightInd/>
        <w:snapToGrid/>
        <w:spacing w:after="0" w:line="231" w:lineRule="atLeast"/>
        <w:jc w:val="left"/>
        <w:rPr>
          <w:rFonts w:ascii="Calibri" w:eastAsia="Microsoft YaHei UI" w:hAnsi="Calibri" w:cs="Calibri"/>
          <w:i/>
          <w:iCs/>
          <w:color w:val="000000"/>
          <w:lang w:eastAsia="zh-CN"/>
        </w:rPr>
      </w:pPr>
      <w:r w:rsidRPr="00327119">
        <w:rPr>
          <w:rFonts w:eastAsia="Microsoft YaHei UI" w:cs="Times"/>
          <w:i/>
          <w:iCs/>
          <w:color w:val="000000"/>
          <w:szCs w:val="20"/>
          <w:lang w:eastAsia="zh-CN"/>
        </w:rPr>
        <w:t xml:space="preserve">In case a separate initial UL BWP is configured for </w:t>
      </w:r>
      <w:proofErr w:type="spellStart"/>
      <w:r w:rsidRPr="00327119">
        <w:rPr>
          <w:rFonts w:eastAsia="Microsoft YaHei UI" w:cs="Times"/>
          <w:i/>
          <w:iCs/>
          <w:color w:val="000000"/>
          <w:szCs w:val="20"/>
          <w:lang w:eastAsia="zh-CN"/>
        </w:rPr>
        <w:t>RedCap</w:t>
      </w:r>
      <w:proofErr w:type="spellEnd"/>
      <w:r w:rsidRPr="00327119">
        <w:rPr>
          <w:rFonts w:eastAsia="Microsoft YaHei UI" w:cs="Times"/>
          <w:i/>
          <w:iCs/>
          <w:color w:val="000000"/>
          <w:szCs w:val="20"/>
          <w:lang w:eastAsia="zh-CN"/>
        </w:rPr>
        <w:t xml:space="preserve"> UEs, it is supported that the network can enable/disable intra-slot PUCCH frequency hopping within the separate initial UL BWP in the PUCCH resource for HARQ feedback for Msg4/</w:t>
      </w:r>
      <w:proofErr w:type="spellStart"/>
      <w:r w:rsidRPr="00327119">
        <w:rPr>
          <w:rFonts w:eastAsia="Microsoft YaHei UI" w:cs="Times"/>
          <w:i/>
          <w:iCs/>
          <w:color w:val="000000"/>
          <w:szCs w:val="20"/>
          <w:lang w:eastAsia="zh-CN"/>
        </w:rPr>
        <w:t>MsgB</w:t>
      </w:r>
      <w:proofErr w:type="spellEnd"/>
      <w:r w:rsidRPr="00327119">
        <w:rPr>
          <w:rFonts w:eastAsia="Microsoft YaHei UI" w:cs="Times"/>
          <w:i/>
          <w:iCs/>
          <w:color w:val="000000"/>
          <w:szCs w:val="20"/>
          <w:lang w:eastAsia="zh-CN"/>
        </w:rPr>
        <w:t xml:space="preserve"> for </w:t>
      </w:r>
      <w:proofErr w:type="spellStart"/>
      <w:r w:rsidRPr="00327119">
        <w:rPr>
          <w:rFonts w:eastAsia="Microsoft YaHei UI" w:cs="Times"/>
          <w:i/>
          <w:iCs/>
          <w:color w:val="000000"/>
          <w:szCs w:val="20"/>
          <w:lang w:eastAsia="zh-CN"/>
        </w:rPr>
        <w:t>RedCap</w:t>
      </w:r>
      <w:proofErr w:type="spellEnd"/>
      <w:r w:rsidRPr="00327119">
        <w:rPr>
          <w:rFonts w:eastAsia="Microsoft YaHei UI" w:cs="Times"/>
          <w:i/>
          <w:iCs/>
          <w:color w:val="000000"/>
          <w:szCs w:val="20"/>
          <w:lang w:eastAsia="zh-CN"/>
        </w:rPr>
        <w:t xml:space="preserve"> UEs.</w:t>
      </w:r>
    </w:p>
    <w:p w14:paraId="06F15F8E" w14:textId="77777777" w:rsidR="00D26B3F" w:rsidRPr="00327119" w:rsidRDefault="00D26B3F" w:rsidP="006400BC">
      <w:pPr>
        <w:numPr>
          <w:ilvl w:val="1"/>
          <w:numId w:val="37"/>
        </w:numPr>
        <w:shd w:val="clear" w:color="auto" w:fill="FFFFFF"/>
        <w:autoSpaceDE/>
        <w:autoSpaceDN/>
        <w:adjustRightInd/>
        <w:snapToGrid/>
        <w:spacing w:line="231" w:lineRule="atLeast"/>
        <w:ind w:left="1434" w:hanging="357"/>
        <w:jc w:val="left"/>
        <w:rPr>
          <w:rFonts w:ascii="Calibri" w:eastAsia="Microsoft YaHei UI" w:hAnsi="Calibri" w:cs="Calibri"/>
          <w:i/>
          <w:iCs/>
          <w:color w:val="000000"/>
          <w:lang w:eastAsia="zh-CN"/>
        </w:rPr>
      </w:pPr>
      <w:r w:rsidRPr="00327119">
        <w:rPr>
          <w:rFonts w:eastAsia="Microsoft YaHei UI" w:cs="Times"/>
          <w:i/>
          <w:iCs/>
          <w:color w:val="000000"/>
          <w:szCs w:val="20"/>
          <w:lang w:eastAsia="zh-CN"/>
        </w:rPr>
        <w:t>Working assumption: The frequency hopping is enabled/disabled at least via SIB.</w:t>
      </w:r>
    </w:p>
    <w:p w14:paraId="623C11BC" w14:textId="7102AC5E" w:rsidR="0010766B" w:rsidRDefault="006400BC" w:rsidP="00C078F4">
      <w:pPr>
        <w:jc w:val="left"/>
        <w:rPr>
          <w:rFonts w:eastAsia="等线"/>
          <w:lang w:eastAsia="zh-CN"/>
        </w:rPr>
      </w:pPr>
      <w:r>
        <w:rPr>
          <w:rFonts w:eastAsia="等线"/>
          <w:lang w:eastAsia="zh-CN"/>
        </w:rPr>
        <w:t>Besides, t</w:t>
      </w:r>
      <w:r w:rsidR="00CE6E14">
        <w:rPr>
          <w:rFonts w:eastAsia="等线"/>
          <w:lang w:eastAsia="zh-CN"/>
        </w:rPr>
        <w:t xml:space="preserve">here are following </w:t>
      </w:r>
      <w:r w:rsidR="0010766B">
        <w:rPr>
          <w:rFonts w:eastAsia="等线"/>
          <w:lang w:eastAsia="zh-CN"/>
        </w:rPr>
        <w:t>working assumption</w:t>
      </w:r>
      <w:r w:rsidR="00CE6E14">
        <w:rPr>
          <w:rFonts w:eastAsia="等线"/>
          <w:lang w:eastAsia="zh-CN"/>
        </w:rPr>
        <w:t>s</w:t>
      </w:r>
      <w:r w:rsidR="0010766B">
        <w:rPr>
          <w:rFonts w:eastAsia="等线"/>
          <w:lang w:eastAsia="zh-CN"/>
        </w:rPr>
        <w:t xml:space="preserve"> in RAN1#1</w:t>
      </w:r>
      <w:r w:rsidR="00CE6E14">
        <w:rPr>
          <w:rFonts w:eastAsia="等线"/>
          <w:lang w:eastAsia="zh-CN"/>
        </w:rPr>
        <w:t xml:space="preserve">05e on the </w:t>
      </w:r>
      <w:r w:rsidR="00654123">
        <w:rPr>
          <w:rFonts w:eastAsia="等线"/>
          <w:lang w:eastAsia="zh-CN"/>
        </w:rPr>
        <w:t xml:space="preserve">scenarios where a separate initial UL BWP </w:t>
      </w:r>
      <w:r w:rsidR="009A77AF">
        <w:rPr>
          <w:rFonts w:eastAsia="等线"/>
          <w:lang w:eastAsia="zh-CN"/>
        </w:rPr>
        <w:t>needs to</w:t>
      </w:r>
      <w:r w:rsidR="00654123">
        <w:rPr>
          <w:rFonts w:eastAsia="等线"/>
          <w:lang w:eastAsia="zh-CN"/>
        </w:rPr>
        <w:t xml:space="preserve"> </w:t>
      </w:r>
      <w:r w:rsidR="009A77AF">
        <w:rPr>
          <w:rFonts w:eastAsia="等线"/>
          <w:lang w:eastAsia="zh-CN"/>
        </w:rPr>
        <w:t xml:space="preserve">be </w:t>
      </w:r>
      <w:r w:rsidR="00654123">
        <w:rPr>
          <w:rFonts w:eastAsia="等线"/>
          <w:lang w:eastAsia="zh-CN"/>
        </w:rPr>
        <w:t>configured to the UE.</w:t>
      </w:r>
    </w:p>
    <w:p w14:paraId="1FFC0BD0" w14:textId="6B10886E" w:rsidR="00331041" w:rsidRPr="0010766B" w:rsidRDefault="00331041" w:rsidP="0010766B">
      <w:pPr>
        <w:autoSpaceDE/>
        <w:autoSpaceDN/>
        <w:adjustRightInd/>
        <w:snapToGrid/>
        <w:spacing w:after="0" w:line="252" w:lineRule="auto"/>
        <w:jc w:val="left"/>
        <w:rPr>
          <w:rFonts w:eastAsia="Times New Roman" w:cs="Times"/>
          <w:i/>
          <w:iCs/>
          <w:szCs w:val="20"/>
          <w:lang w:eastAsia="ja-JP"/>
        </w:rPr>
      </w:pPr>
      <w:r w:rsidRPr="0010766B">
        <w:rPr>
          <w:rFonts w:eastAsia="Times New Roman" w:cs="Times"/>
          <w:i/>
          <w:iCs/>
          <w:szCs w:val="20"/>
          <w:highlight w:val="darkYellow"/>
          <w:lang w:eastAsia="ja-JP"/>
        </w:rPr>
        <w:t>Working assumption</w:t>
      </w:r>
      <w:r w:rsidRPr="0010766B">
        <w:rPr>
          <w:rFonts w:eastAsia="Times New Roman" w:cs="Times"/>
          <w:i/>
          <w:iCs/>
          <w:szCs w:val="20"/>
          <w:lang w:eastAsia="ja-JP"/>
        </w:rPr>
        <w:t>: Both during and after initial access, for the scenario where the initial UL BWP for non-</w:t>
      </w:r>
      <w:proofErr w:type="spellStart"/>
      <w:r w:rsidRPr="0010766B">
        <w:rPr>
          <w:rFonts w:eastAsia="Times New Roman" w:cs="Times"/>
          <w:i/>
          <w:iCs/>
          <w:szCs w:val="20"/>
          <w:lang w:eastAsia="ja-JP"/>
        </w:rPr>
        <w:t>RedCap</w:t>
      </w:r>
      <w:proofErr w:type="spellEnd"/>
      <w:r w:rsidRPr="0010766B">
        <w:rPr>
          <w:rFonts w:eastAsia="Times New Roman" w:cs="Times"/>
          <w:i/>
          <w:iCs/>
          <w:szCs w:val="20"/>
          <w:lang w:eastAsia="ja-JP"/>
        </w:rPr>
        <w:t xml:space="preserve"> UEs is configured to be wider than the </w:t>
      </w:r>
      <w:proofErr w:type="spellStart"/>
      <w:r w:rsidRPr="0010766B">
        <w:rPr>
          <w:rFonts w:eastAsia="Times New Roman" w:cs="Times"/>
          <w:i/>
          <w:iCs/>
          <w:szCs w:val="20"/>
          <w:lang w:eastAsia="ja-JP"/>
        </w:rPr>
        <w:t>RedCap</w:t>
      </w:r>
      <w:proofErr w:type="spellEnd"/>
      <w:r w:rsidRPr="0010766B">
        <w:rPr>
          <w:rFonts w:eastAsia="Times New Roman" w:cs="Times"/>
          <w:i/>
          <w:iCs/>
          <w:szCs w:val="20"/>
          <w:lang w:eastAsia="ja-JP"/>
        </w:rPr>
        <w:t xml:space="preserve"> UE bandwidth, a separate initial UL BWP no wider than the </w:t>
      </w:r>
      <w:proofErr w:type="spellStart"/>
      <w:r w:rsidRPr="0010766B">
        <w:rPr>
          <w:rFonts w:eastAsia="Times New Roman" w:cs="Times"/>
          <w:i/>
          <w:iCs/>
          <w:szCs w:val="20"/>
          <w:lang w:eastAsia="ja-JP"/>
        </w:rPr>
        <w:t>RedCap</w:t>
      </w:r>
      <w:proofErr w:type="spellEnd"/>
      <w:r w:rsidRPr="0010766B">
        <w:rPr>
          <w:rFonts w:eastAsia="Times New Roman" w:cs="Times"/>
          <w:i/>
          <w:iCs/>
          <w:szCs w:val="20"/>
          <w:lang w:eastAsia="ja-JP"/>
        </w:rPr>
        <w:t xml:space="preserve"> UE maximum bandwidth is configured/defined for </w:t>
      </w:r>
      <w:proofErr w:type="spellStart"/>
      <w:r w:rsidRPr="0010766B">
        <w:rPr>
          <w:rFonts w:eastAsia="Times New Roman" w:cs="Times"/>
          <w:i/>
          <w:iCs/>
          <w:szCs w:val="20"/>
          <w:lang w:eastAsia="ja-JP"/>
        </w:rPr>
        <w:t>RedCap</w:t>
      </w:r>
      <w:proofErr w:type="spellEnd"/>
      <w:r w:rsidRPr="0010766B">
        <w:rPr>
          <w:rFonts w:eastAsia="Times New Roman" w:cs="Times"/>
          <w:i/>
          <w:iCs/>
          <w:szCs w:val="20"/>
          <w:lang w:eastAsia="ja-JP"/>
        </w:rPr>
        <w:t xml:space="preserve"> UEs.</w:t>
      </w:r>
    </w:p>
    <w:p w14:paraId="235DFB0A" w14:textId="77777777" w:rsidR="00331041" w:rsidRPr="009A77AF" w:rsidRDefault="00331041" w:rsidP="0010766B">
      <w:pPr>
        <w:numPr>
          <w:ilvl w:val="0"/>
          <w:numId w:val="30"/>
        </w:numPr>
        <w:autoSpaceDE/>
        <w:autoSpaceDN/>
        <w:adjustRightInd/>
        <w:snapToGrid/>
        <w:spacing w:after="0" w:line="252" w:lineRule="auto"/>
        <w:jc w:val="left"/>
        <w:rPr>
          <w:rFonts w:eastAsia="Times New Roman" w:cs="Times"/>
          <w:i/>
          <w:iCs/>
          <w:szCs w:val="20"/>
          <w:lang w:eastAsia="ja-JP"/>
        </w:rPr>
      </w:pPr>
      <w:r w:rsidRPr="009A77AF">
        <w:rPr>
          <w:rFonts w:eastAsia="Times New Roman" w:cs="Times"/>
          <w:i/>
          <w:iCs/>
          <w:szCs w:val="20"/>
          <w:lang w:eastAsia="ja-JP"/>
        </w:rPr>
        <w:t>FFS: whether/how to avoid or minimize PUSCH resource fragmentation due to PUCCH transmission for the above case</w:t>
      </w:r>
    </w:p>
    <w:p w14:paraId="67746541" w14:textId="77777777" w:rsidR="00331041" w:rsidRPr="00331041" w:rsidRDefault="00331041" w:rsidP="0010766B">
      <w:pPr>
        <w:numPr>
          <w:ilvl w:val="0"/>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lang w:eastAsia="ja-JP"/>
        </w:rPr>
        <w:t xml:space="preserve">Support the case when the </w:t>
      </w:r>
      <w:proofErr w:type="spellStart"/>
      <w:r w:rsidRPr="00331041">
        <w:rPr>
          <w:rFonts w:eastAsia="Times New Roman" w:cs="Times"/>
          <w:i/>
          <w:iCs/>
          <w:szCs w:val="20"/>
          <w:lang w:eastAsia="ja-JP"/>
        </w:rPr>
        <w:t>centre</w:t>
      </w:r>
      <w:proofErr w:type="spellEnd"/>
      <w:r w:rsidRPr="00331041">
        <w:rPr>
          <w:rFonts w:eastAsia="Times New Roman" w:cs="Times"/>
          <w:i/>
          <w:iCs/>
          <w:szCs w:val="20"/>
          <w:lang w:eastAsia="ja-JP"/>
        </w:rPr>
        <w:t xml:space="preserve"> frequency is assumed to be the same for the initial DL and UL BWPs in TDD. </w:t>
      </w:r>
    </w:p>
    <w:p w14:paraId="775D5869" w14:textId="77777777" w:rsidR="00331041" w:rsidRPr="00331041" w:rsidRDefault="00331041" w:rsidP="0010766B">
      <w:pPr>
        <w:numPr>
          <w:ilvl w:val="1"/>
          <w:numId w:val="30"/>
        </w:numPr>
        <w:autoSpaceDE/>
        <w:autoSpaceDN/>
        <w:adjustRightInd/>
        <w:snapToGrid/>
        <w:spacing w:after="0" w:line="252" w:lineRule="auto"/>
        <w:jc w:val="left"/>
        <w:rPr>
          <w:rFonts w:eastAsia="Times New Roman" w:cs="Times"/>
          <w:i/>
          <w:iCs/>
          <w:szCs w:val="20"/>
          <w:lang w:eastAsia="ja-JP"/>
        </w:rPr>
      </w:pPr>
      <w:r w:rsidRPr="00331041">
        <w:rPr>
          <w:rFonts w:eastAsia="Times New Roman" w:cs="Times"/>
          <w:i/>
          <w:iCs/>
          <w:szCs w:val="20"/>
          <w:lang w:eastAsia="ja-JP"/>
        </w:rPr>
        <w:t xml:space="preserve">FFS whether or not to additionally support the case when the </w:t>
      </w:r>
      <w:proofErr w:type="spellStart"/>
      <w:r w:rsidRPr="00331041">
        <w:rPr>
          <w:rFonts w:eastAsia="Times New Roman" w:cs="Times"/>
          <w:i/>
          <w:iCs/>
          <w:szCs w:val="20"/>
          <w:lang w:eastAsia="ja-JP"/>
        </w:rPr>
        <w:t>centre</w:t>
      </w:r>
      <w:proofErr w:type="spellEnd"/>
      <w:r w:rsidRPr="00331041">
        <w:rPr>
          <w:rFonts w:eastAsia="Times New Roman" w:cs="Times"/>
          <w:i/>
          <w:iCs/>
          <w:szCs w:val="20"/>
          <w:lang w:eastAsia="ja-JP"/>
        </w:rPr>
        <w:t xml:space="preserve"> frequency is different; if so, how to minimize </w:t>
      </w:r>
      <w:proofErr w:type="spellStart"/>
      <w:r w:rsidRPr="00331041">
        <w:rPr>
          <w:rFonts w:eastAsia="Times New Roman" w:cs="Times"/>
          <w:i/>
          <w:iCs/>
          <w:szCs w:val="20"/>
          <w:lang w:eastAsia="ja-JP"/>
        </w:rPr>
        <w:t>centre</w:t>
      </w:r>
      <w:proofErr w:type="spellEnd"/>
      <w:r w:rsidRPr="00331041">
        <w:rPr>
          <w:rFonts w:eastAsia="Times New Roman" w:cs="Times"/>
          <w:i/>
          <w:iCs/>
          <w:szCs w:val="20"/>
          <w:lang w:eastAsia="ja-JP"/>
        </w:rPr>
        <w:t xml:space="preserve"> frequency retuning  </w:t>
      </w:r>
    </w:p>
    <w:p w14:paraId="4E51CEE1" w14:textId="77777777" w:rsidR="0078411B" w:rsidRPr="0078411B" w:rsidRDefault="0078411B" w:rsidP="0078411B">
      <w:pPr>
        <w:rPr>
          <w:i/>
          <w:iCs/>
        </w:rPr>
      </w:pPr>
      <w:r w:rsidRPr="0078411B">
        <w:rPr>
          <w:i/>
          <w:iCs/>
          <w:highlight w:val="darkYellow"/>
        </w:rPr>
        <w:t xml:space="preserve">Working assumption: </w:t>
      </w:r>
      <w:r w:rsidRPr="0078411B">
        <w:rPr>
          <w:i/>
          <w:iCs/>
        </w:rPr>
        <w:t>Both during and after initial access, even for the scenario where the initial UL BWP for non-</w:t>
      </w:r>
      <w:proofErr w:type="spellStart"/>
      <w:r w:rsidRPr="0078411B">
        <w:rPr>
          <w:i/>
          <w:iCs/>
        </w:rPr>
        <w:t>RedCap</w:t>
      </w:r>
      <w:proofErr w:type="spellEnd"/>
      <w:r w:rsidRPr="0078411B">
        <w:rPr>
          <w:i/>
          <w:iCs/>
        </w:rPr>
        <w:t xml:space="preserve"> UEs is not configured to be wider than the </w:t>
      </w:r>
      <w:proofErr w:type="spellStart"/>
      <w:r w:rsidRPr="0078411B">
        <w:rPr>
          <w:i/>
          <w:iCs/>
        </w:rPr>
        <w:t>RedCap</w:t>
      </w:r>
      <w:proofErr w:type="spellEnd"/>
      <w:r w:rsidRPr="0078411B">
        <w:rPr>
          <w:i/>
          <w:iCs/>
        </w:rPr>
        <w:t xml:space="preserve"> UE bandwidth, a separate initial UL BWP can optionally be configured/defined for </w:t>
      </w:r>
      <w:proofErr w:type="spellStart"/>
      <w:r w:rsidRPr="0078411B">
        <w:rPr>
          <w:i/>
          <w:iCs/>
        </w:rPr>
        <w:t>RedCap</w:t>
      </w:r>
      <w:proofErr w:type="spellEnd"/>
      <w:r w:rsidRPr="0078411B">
        <w:rPr>
          <w:i/>
          <w:iCs/>
        </w:rPr>
        <w:t xml:space="preserve"> UEs.</w:t>
      </w:r>
    </w:p>
    <w:p w14:paraId="337A7CB5" w14:textId="77777777" w:rsidR="0078411B" w:rsidRPr="0078411B" w:rsidRDefault="0078411B" w:rsidP="0078411B">
      <w:pPr>
        <w:numPr>
          <w:ilvl w:val="0"/>
          <w:numId w:val="34"/>
        </w:numPr>
        <w:autoSpaceDE/>
        <w:autoSpaceDN/>
        <w:adjustRightInd/>
        <w:snapToGrid/>
        <w:spacing w:after="0"/>
        <w:jc w:val="left"/>
        <w:rPr>
          <w:i/>
          <w:iCs/>
        </w:rPr>
      </w:pPr>
      <w:r w:rsidRPr="0078411B">
        <w:rPr>
          <w:i/>
          <w:iCs/>
        </w:rPr>
        <w:t xml:space="preserve">RO sharing between </w:t>
      </w:r>
      <w:proofErr w:type="spellStart"/>
      <w:r w:rsidRPr="0078411B">
        <w:rPr>
          <w:i/>
          <w:iCs/>
        </w:rPr>
        <w:t>RedCap</w:t>
      </w:r>
      <w:proofErr w:type="spellEnd"/>
      <w:r w:rsidRPr="0078411B">
        <w:rPr>
          <w:i/>
          <w:iCs/>
        </w:rPr>
        <w:t xml:space="preserve"> and non-</w:t>
      </w:r>
      <w:proofErr w:type="spellStart"/>
      <w:r w:rsidRPr="0078411B">
        <w:rPr>
          <w:i/>
          <w:iCs/>
        </w:rPr>
        <w:t>RedCap</w:t>
      </w:r>
      <w:proofErr w:type="spellEnd"/>
      <w:r w:rsidRPr="0078411B">
        <w:rPr>
          <w:i/>
          <w:iCs/>
        </w:rPr>
        <w:t xml:space="preserve"> is not precluded.</w:t>
      </w:r>
    </w:p>
    <w:p w14:paraId="5054568D" w14:textId="77777777" w:rsidR="0078411B" w:rsidRPr="0078411B" w:rsidRDefault="0078411B" w:rsidP="0078411B">
      <w:pPr>
        <w:spacing w:after="180"/>
        <w:rPr>
          <w:rFonts w:eastAsia="Times New Roman" w:cs="Times"/>
          <w:i/>
          <w:iCs/>
          <w:szCs w:val="20"/>
          <w:highlight w:val="darkYellow"/>
          <w:lang w:eastAsia="ja-JP"/>
        </w:rPr>
      </w:pPr>
      <w:r w:rsidRPr="0078411B">
        <w:rPr>
          <w:rFonts w:eastAsia="Times New Roman" w:cs="Times"/>
          <w:i/>
          <w:iCs/>
          <w:szCs w:val="20"/>
          <w:highlight w:val="darkYellow"/>
          <w:lang w:eastAsia="ja-JP"/>
        </w:rPr>
        <w:t xml:space="preserve">Working assumption: </w:t>
      </w:r>
    </w:p>
    <w:p w14:paraId="4E894CEB" w14:textId="77777777" w:rsidR="0078411B" w:rsidRPr="0078411B" w:rsidRDefault="0078411B" w:rsidP="0078411B">
      <w:pPr>
        <w:numPr>
          <w:ilvl w:val="0"/>
          <w:numId w:val="34"/>
        </w:numPr>
        <w:autoSpaceDE/>
        <w:autoSpaceDN/>
        <w:adjustRightInd/>
        <w:snapToGrid/>
        <w:spacing w:after="180"/>
        <w:jc w:val="left"/>
        <w:rPr>
          <w:i/>
          <w:iCs/>
          <w:szCs w:val="20"/>
        </w:rPr>
      </w:pPr>
      <w:r w:rsidRPr="0078411B">
        <w:rPr>
          <w:rFonts w:eastAsia="Times New Roman" w:cs="Times"/>
          <w:i/>
          <w:iCs/>
          <w:szCs w:val="20"/>
          <w:lang w:eastAsia="ja-JP"/>
        </w:rPr>
        <w:t>For enabling/supporting that PUCCH (for Msg4/[</w:t>
      </w:r>
      <w:proofErr w:type="spellStart"/>
      <w:r w:rsidRPr="0078411B">
        <w:rPr>
          <w:rFonts w:eastAsia="Times New Roman" w:cs="Times"/>
          <w:i/>
          <w:iCs/>
          <w:szCs w:val="20"/>
          <w:lang w:eastAsia="ja-JP"/>
        </w:rPr>
        <w:t>MsgB</w:t>
      </w:r>
      <w:proofErr w:type="spellEnd"/>
      <w:r w:rsidRPr="0078411B">
        <w:rPr>
          <w:rFonts w:eastAsia="Times New Roman" w:cs="Times"/>
          <w:i/>
          <w:iCs/>
          <w:szCs w:val="20"/>
          <w:lang w:eastAsia="ja-JP"/>
        </w:rPr>
        <w:t>] HARQ feedback) and/or PUSCH (for Msg3/[</w:t>
      </w:r>
      <w:proofErr w:type="spellStart"/>
      <w:r w:rsidRPr="0078411B">
        <w:rPr>
          <w:rFonts w:eastAsia="Times New Roman" w:cs="Times"/>
          <w:i/>
          <w:iCs/>
          <w:szCs w:val="20"/>
          <w:lang w:eastAsia="ja-JP"/>
        </w:rPr>
        <w:t>MsgA</w:t>
      </w:r>
      <w:proofErr w:type="spellEnd"/>
      <w:r w:rsidRPr="0078411B">
        <w:rPr>
          <w:rFonts w:eastAsia="Times New Roman" w:cs="Times"/>
          <w:i/>
          <w:iCs/>
          <w:szCs w:val="20"/>
          <w:lang w:eastAsia="ja-JP"/>
        </w:rPr>
        <w:t xml:space="preserve">]) transmissions fall within the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 bandwidth during initial access, support separate initial UL BWP for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UEs (which is not expected to exceed the maximum </w:t>
      </w:r>
      <w:proofErr w:type="spellStart"/>
      <w:r w:rsidRPr="0078411B">
        <w:rPr>
          <w:rFonts w:eastAsia="Times New Roman" w:cs="Times"/>
          <w:i/>
          <w:iCs/>
          <w:szCs w:val="20"/>
          <w:lang w:eastAsia="ja-JP"/>
        </w:rPr>
        <w:t>RedCap</w:t>
      </w:r>
      <w:proofErr w:type="spellEnd"/>
      <w:r w:rsidRPr="0078411B">
        <w:rPr>
          <w:rFonts w:eastAsia="Times New Roman" w:cs="Times"/>
          <w:i/>
          <w:iCs/>
          <w:szCs w:val="20"/>
          <w:lang w:eastAsia="ja-JP"/>
        </w:rPr>
        <w:t xml:space="preserve"> UE bandwidth).</w:t>
      </w:r>
    </w:p>
    <w:p w14:paraId="0458AA38" w14:textId="77777777" w:rsidR="0078411B" w:rsidRPr="009A77AF" w:rsidRDefault="0078411B" w:rsidP="00A5207B">
      <w:pPr>
        <w:numPr>
          <w:ilvl w:val="1"/>
          <w:numId w:val="33"/>
        </w:numPr>
        <w:autoSpaceDE/>
        <w:autoSpaceDN/>
        <w:adjustRightInd/>
        <w:snapToGrid/>
        <w:spacing w:line="252" w:lineRule="auto"/>
        <w:ind w:left="1434" w:hanging="357"/>
        <w:jc w:val="left"/>
        <w:rPr>
          <w:rFonts w:eastAsia="Times New Roman" w:cs="Times"/>
          <w:i/>
          <w:iCs/>
          <w:szCs w:val="20"/>
          <w:lang w:eastAsia="ja-JP"/>
        </w:rPr>
      </w:pPr>
      <w:r w:rsidRPr="009A77AF">
        <w:rPr>
          <w:rFonts w:eastAsia="Times New Roman" w:cs="Times"/>
          <w:i/>
          <w:iCs/>
          <w:szCs w:val="20"/>
          <w:lang w:eastAsia="ja-JP"/>
        </w:rPr>
        <w:t>FFS: whether/how the specification also supports separate PUCCH/Msg3/[</w:t>
      </w:r>
      <w:proofErr w:type="spellStart"/>
      <w:r w:rsidRPr="009A77AF">
        <w:rPr>
          <w:rFonts w:eastAsia="Times New Roman" w:cs="Times"/>
          <w:i/>
          <w:iCs/>
          <w:szCs w:val="20"/>
          <w:lang w:eastAsia="ja-JP"/>
        </w:rPr>
        <w:t>MsgA</w:t>
      </w:r>
      <w:proofErr w:type="spellEnd"/>
      <w:r w:rsidRPr="009A77AF">
        <w:rPr>
          <w:rFonts w:eastAsia="Times New Roman" w:cs="Times"/>
          <w:i/>
          <w:iCs/>
          <w:szCs w:val="20"/>
          <w:lang w:eastAsia="ja-JP"/>
        </w:rPr>
        <w:t xml:space="preserve">] PUSCH configuration/indication or a different interpretation of the same configuration/indication for </w:t>
      </w:r>
      <w:proofErr w:type="spellStart"/>
      <w:r w:rsidRPr="009A77AF">
        <w:rPr>
          <w:rFonts w:eastAsia="Times New Roman" w:cs="Times"/>
          <w:i/>
          <w:iCs/>
          <w:szCs w:val="20"/>
          <w:lang w:eastAsia="ja-JP"/>
        </w:rPr>
        <w:t>RedCap</w:t>
      </w:r>
      <w:proofErr w:type="spellEnd"/>
      <w:r w:rsidRPr="009A77AF">
        <w:rPr>
          <w:rFonts w:eastAsia="Times New Roman" w:cs="Times"/>
          <w:i/>
          <w:iCs/>
          <w:szCs w:val="20"/>
          <w:lang w:eastAsia="ja-JP"/>
        </w:rPr>
        <w:t xml:space="preserve"> (e.g., disabled frequency hopping or different frequency hopping)</w:t>
      </w:r>
    </w:p>
    <w:p w14:paraId="46A4B47D" w14:textId="43739671" w:rsidR="007B1977" w:rsidRDefault="007B1977" w:rsidP="00A5207B">
      <w:pPr>
        <w:rPr>
          <w:rFonts w:eastAsia="等线"/>
          <w:lang w:eastAsia="zh-CN"/>
        </w:rPr>
      </w:pPr>
      <w:r>
        <w:rPr>
          <w:lang w:eastAsia="x-none"/>
        </w:rPr>
        <w:t xml:space="preserve">To move forward, </w:t>
      </w:r>
      <w:r>
        <w:rPr>
          <w:rFonts w:eastAsia="等线"/>
          <w:lang w:eastAsia="zh-CN"/>
        </w:rPr>
        <w:t xml:space="preserve">we prefer to confirm the </w:t>
      </w:r>
      <w:r w:rsidR="009A77AF">
        <w:rPr>
          <w:rFonts w:eastAsia="等线"/>
          <w:lang w:eastAsia="zh-CN"/>
        </w:rPr>
        <w:t xml:space="preserve">above </w:t>
      </w:r>
      <w:r w:rsidR="005A19C8">
        <w:rPr>
          <w:rFonts w:eastAsia="等线"/>
          <w:lang w:eastAsia="zh-CN"/>
        </w:rPr>
        <w:t>wo</w:t>
      </w:r>
      <w:r w:rsidR="00F66D82">
        <w:rPr>
          <w:rFonts w:eastAsia="等线"/>
          <w:lang w:eastAsia="zh-CN"/>
        </w:rPr>
        <w:t>r</w:t>
      </w:r>
      <w:r>
        <w:rPr>
          <w:rFonts w:eastAsia="等线"/>
          <w:lang w:eastAsia="zh-CN"/>
        </w:rPr>
        <w:t>king assumptions</w:t>
      </w:r>
      <w:r w:rsidR="00C368F8">
        <w:rPr>
          <w:rFonts w:eastAsia="等线"/>
          <w:lang w:eastAsia="zh-CN"/>
        </w:rPr>
        <w:t xml:space="preserve"> </w:t>
      </w:r>
      <w:r w:rsidR="00000CC2">
        <w:rPr>
          <w:rFonts w:eastAsia="等线"/>
          <w:lang w:eastAsia="zh-CN"/>
        </w:rPr>
        <w:t>for</w:t>
      </w:r>
      <w:r w:rsidR="00C368F8">
        <w:rPr>
          <w:rFonts w:eastAsia="等线"/>
          <w:lang w:eastAsia="zh-CN"/>
        </w:rPr>
        <w:t xml:space="preserve"> initial UL BWP for </w:t>
      </w:r>
      <w:proofErr w:type="spellStart"/>
      <w:r w:rsidR="00C368F8">
        <w:rPr>
          <w:rFonts w:eastAsia="等线"/>
          <w:lang w:eastAsia="zh-CN"/>
        </w:rPr>
        <w:t>RedCap</w:t>
      </w:r>
      <w:proofErr w:type="spellEnd"/>
      <w:r w:rsidR="00C368F8">
        <w:rPr>
          <w:rFonts w:eastAsia="等线"/>
          <w:lang w:eastAsia="zh-CN"/>
        </w:rPr>
        <w:t xml:space="preserve"> UEs</w:t>
      </w:r>
      <w:r>
        <w:rPr>
          <w:rFonts w:eastAsia="等线"/>
          <w:lang w:eastAsia="zh-CN"/>
        </w:rPr>
        <w:t>.</w:t>
      </w:r>
      <w:r w:rsidR="00FE29A5">
        <w:rPr>
          <w:rFonts w:eastAsia="等线"/>
          <w:lang w:eastAsia="zh-CN"/>
        </w:rPr>
        <w:t xml:space="preserve"> It is noted the two FFS</w:t>
      </w:r>
      <w:r w:rsidR="00F66D82">
        <w:rPr>
          <w:rFonts w:eastAsia="等线"/>
          <w:lang w:eastAsia="zh-CN"/>
        </w:rPr>
        <w:t xml:space="preserve"> in the working assumptions on minimize PUSCH resource fragmentation</w:t>
      </w:r>
      <w:r w:rsidR="00FE29A5">
        <w:rPr>
          <w:rFonts w:eastAsia="等线"/>
          <w:lang w:eastAsia="zh-CN"/>
        </w:rPr>
        <w:t>, “</w:t>
      </w:r>
      <w:r w:rsidR="009A77AF" w:rsidRPr="009A77AF">
        <w:rPr>
          <w:rFonts w:eastAsia="等线"/>
          <w:i/>
          <w:iCs/>
          <w:lang w:eastAsia="zh-CN"/>
        </w:rPr>
        <w:t>FFS: whether/how to avoid or minimize PUSCH resource fragmentation due to PUCCH transmission for the above case</w:t>
      </w:r>
      <w:r w:rsidR="00FE29A5">
        <w:rPr>
          <w:rFonts w:eastAsia="等线"/>
          <w:lang w:eastAsia="zh-CN"/>
        </w:rPr>
        <w:t>”, and “</w:t>
      </w:r>
      <w:r w:rsidR="007E24B8" w:rsidRPr="009A77AF">
        <w:rPr>
          <w:rFonts w:eastAsia="Times New Roman" w:cs="Times"/>
          <w:i/>
          <w:iCs/>
          <w:szCs w:val="20"/>
          <w:lang w:eastAsia="ja-JP"/>
        </w:rPr>
        <w:t>FFS: whether/how the specification also supports separate PUCCH/Msg3/[</w:t>
      </w:r>
      <w:proofErr w:type="spellStart"/>
      <w:r w:rsidR="007E24B8" w:rsidRPr="009A77AF">
        <w:rPr>
          <w:rFonts w:eastAsia="Times New Roman" w:cs="Times"/>
          <w:i/>
          <w:iCs/>
          <w:szCs w:val="20"/>
          <w:lang w:eastAsia="ja-JP"/>
        </w:rPr>
        <w:t>MsgA</w:t>
      </w:r>
      <w:proofErr w:type="spellEnd"/>
      <w:r w:rsidR="007E24B8" w:rsidRPr="009A77AF">
        <w:rPr>
          <w:rFonts w:eastAsia="Times New Roman" w:cs="Times"/>
          <w:i/>
          <w:iCs/>
          <w:szCs w:val="20"/>
          <w:lang w:eastAsia="ja-JP"/>
        </w:rPr>
        <w:t xml:space="preserve">] PUSCH configuration/indication or a different interpretation of the same configuration/indication for </w:t>
      </w:r>
      <w:proofErr w:type="spellStart"/>
      <w:r w:rsidR="007E24B8" w:rsidRPr="009A77AF">
        <w:rPr>
          <w:rFonts w:eastAsia="Times New Roman" w:cs="Times"/>
          <w:i/>
          <w:iCs/>
          <w:szCs w:val="20"/>
          <w:lang w:eastAsia="ja-JP"/>
        </w:rPr>
        <w:t>RedCap</w:t>
      </w:r>
      <w:proofErr w:type="spellEnd"/>
      <w:r w:rsidR="007E24B8" w:rsidRPr="009A77AF">
        <w:rPr>
          <w:rFonts w:eastAsia="Times New Roman" w:cs="Times"/>
          <w:i/>
          <w:iCs/>
          <w:szCs w:val="20"/>
          <w:lang w:eastAsia="ja-JP"/>
        </w:rPr>
        <w:t xml:space="preserve"> (e.g., disabled frequency hopping or different frequency hopping)</w:t>
      </w:r>
      <w:r w:rsidR="00FE29A5">
        <w:rPr>
          <w:rFonts w:eastAsia="等线"/>
          <w:lang w:eastAsia="zh-CN"/>
        </w:rPr>
        <w:t xml:space="preserve">” have been </w:t>
      </w:r>
      <w:r w:rsidR="000A2BBD">
        <w:rPr>
          <w:rFonts w:eastAsia="等线"/>
          <w:lang w:eastAsia="zh-CN"/>
        </w:rPr>
        <w:t>solved</w:t>
      </w:r>
      <w:r w:rsidR="00FE29A5">
        <w:rPr>
          <w:rFonts w:eastAsia="等线"/>
          <w:lang w:eastAsia="zh-CN"/>
        </w:rPr>
        <w:t xml:space="preserve"> </w:t>
      </w:r>
      <w:r w:rsidR="00A94E38">
        <w:rPr>
          <w:rFonts w:eastAsia="等线"/>
          <w:lang w:eastAsia="zh-CN"/>
        </w:rPr>
        <w:t xml:space="preserve">to some extent </w:t>
      </w:r>
      <w:r w:rsidR="00FE29A5">
        <w:rPr>
          <w:rFonts w:eastAsia="等线"/>
          <w:lang w:eastAsia="zh-CN"/>
        </w:rPr>
        <w:t>by RAN1#106e agreement</w:t>
      </w:r>
      <w:r w:rsidR="00E34DF2">
        <w:rPr>
          <w:rFonts w:eastAsia="等线"/>
          <w:lang w:eastAsia="zh-CN"/>
        </w:rPr>
        <w:t>s</w:t>
      </w:r>
      <w:r w:rsidR="006400BC">
        <w:rPr>
          <w:rFonts w:eastAsia="等线"/>
          <w:lang w:eastAsia="zh-CN"/>
        </w:rPr>
        <w:t xml:space="preserve"> on PUCCH frequency hopping</w:t>
      </w:r>
      <w:r w:rsidR="00FE29A5">
        <w:rPr>
          <w:rFonts w:eastAsia="等线"/>
          <w:lang w:eastAsia="zh-CN"/>
        </w:rPr>
        <w:t xml:space="preserve">, therefore </w:t>
      </w:r>
      <w:r w:rsidR="00F66D82">
        <w:rPr>
          <w:rFonts w:eastAsia="等线"/>
          <w:lang w:eastAsia="zh-CN"/>
        </w:rPr>
        <w:t xml:space="preserve">they </w:t>
      </w:r>
      <w:r w:rsidR="00FE29A5">
        <w:rPr>
          <w:rFonts w:eastAsia="等线"/>
          <w:lang w:eastAsia="zh-CN"/>
        </w:rPr>
        <w:t xml:space="preserve">could be </w:t>
      </w:r>
      <w:r w:rsidR="006400BC">
        <w:rPr>
          <w:rFonts w:eastAsia="等线"/>
          <w:lang w:eastAsia="zh-CN"/>
        </w:rPr>
        <w:t xml:space="preserve">revised or </w:t>
      </w:r>
      <w:r w:rsidR="00FE29A5">
        <w:rPr>
          <w:rFonts w:eastAsia="等线"/>
          <w:lang w:eastAsia="zh-CN"/>
        </w:rPr>
        <w:t xml:space="preserve">removed. </w:t>
      </w:r>
    </w:p>
    <w:p w14:paraId="37AD0384" w14:textId="6A1630F4" w:rsidR="007B1977" w:rsidRPr="00414C67" w:rsidRDefault="007B1977" w:rsidP="007B1977">
      <w:pPr>
        <w:rPr>
          <w:rFonts w:eastAsia="等线"/>
          <w:b/>
          <w:bCs/>
          <w:i/>
          <w:iCs/>
          <w:lang w:eastAsia="zh-CN"/>
        </w:rPr>
      </w:pPr>
      <w:r w:rsidRPr="00581BAB">
        <w:rPr>
          <w:rFonts w:eastAsia="等线"/>
          <w:b/>
          <w:bCs/>
          <w:i/>
          <w:iCs/>
          <w:lang w:eastAsia="zh-CN"/>
        </w:rPr>
        <w:t xml:space="preserve">Proposal </w:t>
      </w:r>
      <w:r w:rsidR="0073222C">
        <w:rPr>
          <w:rFonts w:eastAsia="等线"/>
          <w:b/>
          <w:bCs/>
          <w:i/>
          <w:iCs/>
          <w:lang w:eastAsia="zh-CN"/>
        </w:rPr>
        <w:t>6</w:t>
      </w:r>
      <w:r w:rsidRPr="00581BAB">
        <w:rPr>
          <w:rFonts w:eastAsia="等线"/>
          <w:b/>
          <w:bCs/>
          <w:i/>
          <w:iCs/>
          <w:lang w:eastAsia="zh-CN"/>
        </w:rPr>
        <w:t xml:space="preserve">: </w:t>
      </w:r>
      <w:r>
        <w:rPr>
          <w:rFonts w:eastAsia="等线"/>
          <w:b/>
          <w:bCs/>
          <w:i/>
          <w:iCs/>
          <w:lang w:eastAsia="zh-CN"/>
        </w:rPr>
        <w:t>C</w:t>
      </w:r>
      <w:r w:rsidRPr="00581BAB">
        <w:rPr>
          <w:rFonts w:eastAsia="等线"/>
          <w:b/>
          <w:bCs/>
          <w:i/>
          <w:iCs/>
          <w:lang w:eastAsia="zh-CN"/>
        </w:rPr>
        <w:t>onfirm the working assumptions</w:t>
      </w:r>
      <w:r>
        <w:rPr>
          <w:rFonts w:eastAsia="等线"/>
          <w:b/>
          <w:bCs/>
          <w:i/>
          <w:iCs/>
          <w:lang w:eastAsia="zh-CN"/>
        </w:rPr>
        <w:t xml:space="preserve"> in RAN1#105</w:t>
      </w:r>
      <w:r w:rsidR="00496801">
        <w:rPr>
          <w:rFonts w:eastAsia="等线"/>
          <w:b/>
          <w:bCs/>
          <w:i/>
          <w:iCs/>
          <w:lang w:eastAsia="zh-CN"/>
        </w:rPr>
        <w:t>-e</w:t>
      </w:r>
      <w:r w:rsidRPr="00581BAB">
        <w:rPr>
          <w:rFonts w:eastAsia="等线"/>
          <w:b/>
          <w:bCs/>
          <w:i/>
          <w:iCs/>
          <w:lang w:eastAsia="zh-CN"/>
        </w:rPr>
        <w:t xml:space="preserve"> regarding initial </w:t>
      </w:r>
      <w:r w:rsidR="00651782">
        <w:rPr>
          <w:rFonts w:eastAsia="等线"/>
          <w:b/>
          <w:bCs/>
          <w:i/>
          <w:iCs/>
          <w:lang w:eastAsia="zh-CN"/>
        </w:rPr>
        <w:t>UL</w:t>
      </w:r>
      <w:r w:rsidRPr="00581BAB">
        <w:rPr>
          <w:rFonts w:eastAsia="等线"/>
          <w:b/>
          <w:bCs/>
          <w:i/>
          <w:iCs/>
          <w:lang w:eastAsia="zh-CN"/>
        </w:rPr>
        <w:t xml:space="preserve"> BWP for </w:t>
      </w:r>
      <w:proofErr w:type="spellStart"/>
      <w:r w:rsidRPr="00581BAB">
        <w:rPr>
          <w:rFonts w:eastAsia="等线"/>
          <w:b/>
          <w:bCs/>
          <w:i/>
          <w:iCs/>
          <w:lang w:eastAsia="zh-CN"/>
        </w:rPr>
        <w:t>RedCap</w:t>
      </w:r>
      <w:proofErr w:type="spellEnd"/>
      <w:r w:rsidRPr="00581BAB">
        <w:rPr>
          <w:rFonts w:eastAsia="等线"/>
          <w:b/>
          <w:bCs/>
          <w:i/>
          <w:iCs/>
          <w:lang w:eastAsia="zh-CN"/>
        </w:rPr>
        <w:t xml:space="preserve"> UE</w:t>
      </w:r>
      <w:r w:rsidR="005A19C8">
        <w:rPr>
          <w:rFonts w:eastAsia="等线"/>
          <w:b/>
          <w:bCs/>
          <w:i/>
          <w:iCs/>
          <w:lang w:eastAsia="zh-CN"/>
        </w:rPr>
        <w:t xml:space="preserve">s. </w:t>
      </w:r>
    </w:p>
    <w:p w14:paraId="69F117E7" w14:textId="37FC742A" w:rsidR="00681B32" w:rsidRDefault="0057605A" w:rsidP="00C078F4">
      <w:pPr>
        <w:jc w:val="left"/>
        <w:rPr>
          <w:rFonts w:eastAsia="等线"/>
          <w:lang w:eastAsia="zh-CN"/>
        </w:rPr>
      </w:pPr>
      <w:r>
        <w:rPr>
          <w:rFonts w:eastAsia="等线"/>
          <w:lang w:eastAsia="zh-CN"/>
        </w:rPr>
        <w:t>Based on the working assumptions,</w:t>
      </w:r>
      <w:r w:rsidR="00A64F87">
        <w:rPr>
          <w:rFonts w:eastAsia="等线"/>
          <w:lang w:eastAsia="zh-CN"/>
        </w:rPr>
        <w:t xml:space="preserve"> when </w:t>
      </w:r>
      <w:r>
        <w:rPr>
          <w:rFonts w:eastAsia="等线"/>
          <w:lang w:eastAsia="zh-CN"/>
        </w:rPr>
        <w:t xml:space="preserve">a separate initial UL BWP </w:t>
      </w:r>
      <w:r w:rsidR="00D87939">
        <w:rPr>
          <w:rFonts w:eastAsia="等线"/>
          <w:lang w:eastAsia="zh-CN"/>
        </w:rPr>
        <w:t>is</w:t>
      </w:r>
      <w:r>
        <w:rPr>
          <w:rFonts w:eastAsia="等线"/>
          <w:lang w:eastAsia="zh-CN"/>
        </w:rPr>
        <w:t xml:space="preserve"> configured</w:t>
      </w:r>
      <w:r w:rsidR="00D87939">
        <w:rPr>
          <w:rFonts w:eastAsia="等线"/>
          <w:lang w:eastAsia="zh-CN"/>
        </w:rPr>
        <w:t>/defined</w:t>
      </w:r>
      <w:r>
        <w:rPr>
          <w:rFonts w:eastAsia="等线"/>
          <w:lang w:eastAsia="zh-CN"/>
        </w:rPr>
        <w:t xml:space="preserve"> </w:t>
      </w:r>
      <w:r w:rsidR="00166C45">
        <w:rPr>
          <w:rFonts w:eastAsia="等线"/>
          <w:lang w:eastAsia="zh-CN"/>
        </w:rPr>
        <w:t>for</w:t>
      </w:r>
      <w:r>
        <w:rPr>
          <w:rFonts w:eastAsia="等线"/>
          <w:lang w:eastAsia="zh-CN"/>
        </w:rPr>
        <w:t xml:space="preserve"> the </w:t>
      </w:r>
      <w:proofErr w:type="spellStart"/>
      <w:r>
        <w:rPr>
          <w:rFonts w:eastAsia="等线"/>
          <w:lang w:eastAsia="zh-CN"/>
        </w:rPr>
        <w:t>RedCap</w:t>
      </w:r>
      <w:proofErr w:type="spellEnd"/>
      <w:r>
        <w:rPr>
          <w:rFonts w:eastAsia="等线"/>
          <w:lang w:eastAsia="zh-CN"/>
        </w:rPr>
        <w:t xml:space="preserve"> UEs</w:t>
      </w:r>
      <w:r w:rsidR="00A64F87">
        <w:rPr>
          <w:rFonts w:eastAsia="等线"/>
          <w:lang w:eastAsia="zh-CN"/>
        </w:rPr>
        <w:t xml:space="preserve">, the </w:t>
      </w:r>
      <w:proofErr w:type="spellStart"/>
      <w:r w:rsidR="00A64F87">
        <w:rPr>
          <w:rFonts w:eastAsia="等线"/>
          <w:lang w:eastAsia="zh-CN"/>
        </w:rPr>
        <w:t>RedCap</w:t>
      </w:r>
      <w:proofErr w:type="spellEnd"/>
      <w:r w:rsidR="00A64F87">
        <w:rPr>
          <w:rFonts w:eastAsia="等线"/>
          <w:lang w:eastAsia="zh-CN"/>
        </w:rPr>
        <w:t xml:space="preserve"> UEs might share the ROs for non-</w:t>
      </w:r>
      <w:proofErr w:type="spellStart"/>
      <w:r w:rsidR="00A64F87">
        <w:rPr>
          <w:rFonts w:eastAsia="等线"/>
          <w:lang w:eastAsia="zh-CN"/>
        </w:rPr>
        <w:t>RedCap</w:t>
      </w:r>
      <w:proofErr w:type="spellEnd"/>
      <w:r w:rsidR="00A64F87">
        <w:rPr>
          <w:rFonts w:eastAsia="等线"/>
          <w:lang w:eastAsia="zh-CN"/>
        </w:rPr>
        <w:t xml:space="preserve"> UEs.</w:t>
      </w:r>
      <w:r w:rsidR="00D60F25">
        <w:rPr>
          <w:rFonts w:eastAsia="等线"/>
          <w:lang w:eastAsia="zh-CN"/>
        </w:rPr>
        <w:t xml:space="preserve"> RO sharing between </w:t>
      </w:r>
      <w:proofErr w:type="spellStart"/>
      <w:r w:rsidR="00D60F25">
        <w:rPr>
          <w:rFonts w:eastAsia="等线"/>
          <w:lang w:eastAsia="zh-CN"/>
        </w:rPr>
        <w:t>RedCap</w:t>
      </w:r>
      <w:proofErr w:type="spellEnd"/>
      <w:r w:rsidR="00D60F25">
        <w:rPr>
          <w:rFonts w:eastAsia="等线"/>
          <w:lang w:eastAsia="zh-CN"/>
        </w:rPr>
        <w:t xml:space="preserve"> </w:t>
      </w:r>
      <w:r w:rsidR="00D60F25">
        <w:rPr>
          <w:rFonts w:eastAsia="等线"/>
          <w:lang w:eastAsia="zh-CN"/>
        </w:rPr>
        <w:lastRenderedPageBreak/>
        <w:t>and non-</w:t>
      </w:r>
      <w:proofErr w:type="spellStart"/>
      <w:r w:rsidR="00D60F25">
        <w:rPr>
          <w:rFonts w:eastAsia="等线"/>
          <w:lang w:eastAsia="zh-CN"/>
        </w:rPr>
        <w:t>RedCap</w:t>
      </w:r>
      <w:proofErr w:type="spellEnd"/>
      <w:r w:rsidR="00D60F25">
        <w:rPr>
          <w:rFonts w:eastAsia="等线"/>
          <w:lang w:eastAsia="zh-CN"/>
        </w:rPr>
        <w:t xml:space="preserve"> UEs achieves lower RACH overhead and is appealing in case RACH capacity is not an issue. </w:t>
      </w:r>
      <w:r w:rsidR="00AD6924">
        <w:rPr>
          <w:rFonts w:eastAsia="等线"/>
          <w:lang w:eastAsia="zh-CN"/>
        </w:rPr>
        <w:t>RO sharing</w:t>
      </w:r>
      <w:r w:rsidR="00D60F25">
        <w:rPr>
          <w:rFonts w:eastAsia="等线"/>
          <w:lang w:eastAsia="zh-CN"/>
        </w:rPr>
        <w:t xml:space="preserve"> </w:t>
      </w:r>
      <w:r w:rsidR="00C8688E">
        <w:rPr>
          <w:rFonts w:eastAsia="等线"/>
          <w:lang w:eastAsia="zh-CN"/>
        </w:rPr>
        <w:t xml:space="preserve">is </w:t>
      </w:r>
      <w:r w:rsidR="00166C45">
        <w:rPr>
          <w:rFonts w:eastAsia="等线"/>
          <w:lang w:eastAsia="zh-CN"/>
        </w:rPr>
        <w:t xml:space="preserve">achieved </w:t>
      </w:r>
      <w:r w:rsidR="00C8688E">
        <w:rPr>
          <w:rFonts w:eastAsia="等线"/>
          <w:lang w:eastAsia="zh-CN"/>
        </w:rPr>
        <w:t xml:space="preserve">naturally </w:t>
      </w:r>
      <w:r w:rsidR="00166C45">
        <w:rPr>
          <w:rFonts w:eastAsia="等线"/>
          <w:lang w:eastAsia="zh-CN"/>
        </w:rPr>
        <w:t xml:space="preserve">when </w:t>
      </w:r>
      <w:r w:rsidR="003C786A">
        <w:rPr>
          <w:rFonts w:eastAsia="等线"/>
          <w:lang w:eastAsia="zh-CN"/>
        </w:rPr>
        <w:t xml:space="preserve">the separate initial UL BWP for </w:t>
      </w:r>
      <w:proofErr w:type="spellStart"/>
      <w:r w:rsidR="003C786A">
        <w:rPr>
          <w:rFonts w:eastAsia="等线"/>
          <w:lang w:eastAsia="zh-CN"/>
        </w:rPr>
        <w:t>RedCap</w:t>
      </w:r>
      <w:proofErr w:type="spellEnd"/>
      <w:r w:rsidR="003C786A">
        <w:rPr>
          <w:rFonts w:eastAsia="等线"/>
          <w:lang w:eastAsia="zh-CN"/>
        </w:rPr>
        <w:t xml:space="preserve"> UEs contains legacy ROs</w:t>
      </w:r>
      <w:r w:rsidR="00166C45">
        <w:rPr>
          <w:rFonts w:eastAsia="等线"/>
          <w:lang w:eastAsia="zh-CN"/>
        </w:rPr>
        <w:t xml:space="preserve"> for non-</w:t>
      </w:r>
      <w:proofErr w:type="spellStart"/>
      <w:r w:rsidR="00166C45">
        <w:rPr>
          <w:rFonts w:eastAsia="等线"/>
          <w:lang w:eastAsia="zh-CN"/>
        </w:rPr>
        <w:t>RedCap</w:t>
      </w:r>
      <w:proofErr w:type="spellEnd"/>
      <w:r w:rsidR="00166C45">
        <w:rPr>
          <w:rFonts w:eastAsia="等线"/>
          <w:lang w:eastAsia="zh-CN"/>
        </w:rPr>
        <w:t xml:space="preserve"> UEs</w:t>
      </w:r>
      <w:r w:rsidR="002A4604">
        <w:rPr>
          <w:rFonts w:eastAsia="等线"/>
          <w:lang w:eastAsia="zh-CN"/>
        </w:rPr>
        <w:t>.</w:t>
      </w:r>
      <w:r w:rsidR="00166C45">
        <w:rPr>
          <w:rFonts w:eastAsia="等线"/>
          <w:lang w:eastAsia="zh-CN"/>
        </w:rPr>
        <w:t xml:space="preserve"> While i</w:t>
      </w:r>
      <w:r w:rsidR="00BB6A3F">
        <w:rPr>
          <w:rFonts w:eastAsia="等线"/>
          <w:lang w:eastAsia="zh-CN"/>
        </w:rPr>
        <w:t xml:space="preserve">n case the separate initial UL BWP for </w:t>
      </w:r>
      <w:proofErr w:type="spellStart"/>
      <w:r w:rsidR="00BB6A3F">
        <w:rPr>
          <w:rFonts w:eastAsia="等线"/>
          <w:lang w:eastAsia="zh-CN"/>
        </w:rPr>
        <w:t>RedCap</w:t>
      </w:r>
      <w:proofErr w:type="spellEnd"/>
      <w:r w:rsidR="00BB6A3F">
        <w:rPr>
          <w:rFonts w:eastAsia="等线"/>
          <w:lang w:eastAsia="zh-CN"/>
        </w:rPr>
        <w:t xml:space="preserve"> UEs does</w:t>
      </w:r>
      <w:r w:rsidR="00495392">
        <w:rPr>
          <w:rFonts w:eastAsia="等线"/>
          <w:lang w:eastAsia="zh-CN"/>
        </w:rPr>
        <w:t xml:space="preserve"> not</w:t>
      </w:r>
      <w:r w:rsidR="00BB6A3F">
        <w:rPr>
          <w:rFonts w:eastAsia="等线"/>
          <w:lang w:eastAsia="zh-CN"/>
        </w:rPr>
        <w:t xml:space="preserve"> contain the legacy ROs, it is still </w:t>
      </w:r>
      <w:r w:rsidR="00166C45">
        <w:rPr>
          <w:rFonts w:eastAsia="等线"/>
          <w:lang w:eastAsia="zh-CN"/>
        </w:rPr>
        <w:t>feasible</w:t>
      </w:r>
      <w:r w:rsidR="00BB6A3F">
        <w:rPr>
          <w:rFonts w:eastAsia="等线"/>
          <w:lang w:eastAsia="zh-CN"/>
        </w:rPr>
        <w:t xml:space="preserve"> to </w:t>
      </w:r>
      <w:r w:rsidR="00EA6542">
        <w:rPr>
          <w:rFonts w:eastAsia="等线"/>
          <w:lang w:eastAsia="zh-CN"/>
        </w:rPr>
        <w:t>share the legacy ROs for non-</w:t>
      </w:r>
      <w:proofErr w:type="spellStart"/>
      <w:r w:rsidR="00EA6542">
        <w:rPr>
          <w:rFonts w:eastAsia="等线"/>
          <w:lang w:eastAsia="zh-CN"/>
        </w:rPr>
        <w:t>RedCap</w:t>
      </w:r>
      <w:proofErr w:type="spellEnd"/>
      <w:r w:rsidR="00EA6542">
        <w:rPr>
          <w:rFonts w:eastAsia="等线"/>
          <w:lang w:eastAsia="zh-CN"/>
        </w:rPr>
        <w:t xml:space="preserve"> UE</w:t>
      </w:r>
      <w:r w:rsidR="004D026F">
        <w:rPr>
          <w:rFonts w:eastAsia="等线"/>
          <w:lang w:eastAsia="zh-CN"/>
        </w:rPr>
        <w:t>s</w:t>
      </w:r>
      <w:r w:rsidR="00FE0B93">
        <w:rPr>
          <w:rFonts w:eastAsia="等线"/>
          <w:lang w:eastAsia="zh-CN"/>
        </w:rPr>
        <w:t xml:space="preserve"> by</w:t>
      </w:r>
      <w:r w:rsidR="001B1351">
        <w:rPr>
          <w:rFonts w:eastAsia="等线"/>
          <w:lang w:eastAsia="zh-CN"/>
        </w:rPr>
        <w:t xml:space="preserve"> transmitting Msg1 from a legacy RO and then</w:t>
      </w:r>
      <w:r w:rsidR="00EA6542">
        <w:rPr>
          <w:rFonts w:eastAsia="等线"/>
          <w:lang w:eastAsia="zh-CN"/>
        </w:rPr>
        <w:t xml:space="preserve"> </w:t>
      </w:r>
      <w:r w:rsidR="000F01FA">
        <w:rPr>
          <w:rFonts w:eastAsia="等线"/>
          <w:lang w:eastAsia="zh-CN"/>
        </w:rPr>
        <w:t>perform</w:t>
      </w:r>
      <w:r w:rsidR="00E57EA7">
        <w:rPr>
          <w:rFonts w:eastAsia="等线"/>
          <w:lang w:eastAsia="zh-CN"/>
        </w:rPr>
        <w:t>ing</w:t>
      </w:r>
      <w:r w:rsidR="00EA6542">
        <w:rPr>
          <w:rFonts w:eastAsia="等线"/>
          <w:lang w:eastAsia="zh-CN"/>
        </w:rPr>
        <w:t xml:space="preserve"> RF retuning </w:t>
      </w:r>
      <w:r w:rsidR="00A37287">
        <w:rPr>
          <w:rFonts w:eastAsia="等线"/>
          <w:lang w:eastAsia="zh-CN"/>
        </w:rPr>
        <w:t xml:space="preserve">to the separate initial </w:t>
      </w:r>
      <w:r w:rsidR="00795EA4">
        <w:rPr>
          <w:rFonts w:eastAsia="等线"/>
          <w:lang w:eastAsia="zh-CN"/>
        </w:rPr>
        <w:t>UL</w:t>
      </w:r>
      <w:r w:rsidR="009A3D3D">
        <w:rPr>
          <w:rFonts w:eastAsia="等线"/>
          <w:lang w:eastAsia="zh-CN"/>
        </w:rPr>
        <w:t xml:space="preserve"> </w:t>
      </w:r>
      <w:r w:rsidR="00A37287">
        <w:rPr>
          <w:rFonts w:eastAsia="等线"/>
          <w:lang w:eastAsia="zh-CN"/>
        </w:rPr>
        <w:t>BWP</w:t>
      </w:r>
      <w:r w:rsidR="00F66D82">
        <w:rPr>
          <w:rFonts w:eastAsia="等线"/>
          <w:lang w:eastAsia="zh-CN"/>
        </w:rPr>
        <w:t xml:space="preserve"> for transmitting Msg3 in the RA procedure</w:t>
      </w:r>
      <w:r w:rsidR="00EA6542">
        <w:rPr>
          <w:rFonts w:eastAsia="等线"/>
          <w:lang w:eastAsia="zh-CN"/>
        </w:rPr>
        <w:t xml:space="preserve">. </w:t>
      </w:r>
    </w:p>
    <w:p w14:paraId="3F2595B1" w14:textId="5347DD34" w:rsidR="00944A31" w:rsidRDefault="008966FA" w:rsidP="00C078F4">
      <w:pPr>
        <w:jc w:val="left"/>
        <w:rPr>
          <w:rFonts w:eastAsia="等线"/>
          <w:b/>
          <w:bCs/>
          <w:i/>
          <w:iCs/>
          <w:lang w:eastAsia="zh-CN"/>
        </w:rPr>
      </w:pPr>
      <w:r w:rsidRPr="008966FA">
        <w:rPr>
          <w:rFonts w:eastAsia="等线"/>
          <w:b/>
          <w:bCs/>
          <w:i/>
          <w:iCs/>
          <w:lang w:eastAsia="zh-CN"/>
        </w:rPr>
        <w:t xml:space="preserve">Proposal </w:t>
      </w:r>
      <w:r w:rsidR="0073222C">
        <w:rPr>
          <w:rFonts w:eastAsia="等线"/>
          <w:b/>
          <w:bCs/>
          <w:i/>
          <w:iCs/>
          <w:lang w:eastAsia="zh-CN"/>
        </w:rPr>
        <w:t>7</w:t>
      </w:r>
      <w:r w:rsidRPr="008966FA">
        <w:rPr>
          <w:rFonts w:eastAsia="等线"/>
          <w:b/>
          <w:bCs/>
          <w:i/>
          <w:iCs/>
          <w:lang w:eastAsia="zh-CN"/>
        </w:rPr>
        <w:t xml:space="preserve">: </w:t>
      </w:r>
      <w:r w:rsidR="00944A31">
        <w:rPr>
          <w:rFonts w:eastAsia="等线"/>
          <w:b/>
          <w:bCs/>
          <w:i/>
          <w:iCs/>
          <w:lang w:eastAsia="zh-CN"/>
        </w:rPr>
        <w:t xml:space="preserve">ROs </w:t>
      </w:r>
      <w:r w:rsidR="00E53E08">
        <w:rPr>
          <w:rFonts w:eastAsia="等线"/>
          <w:b/>
          <w:bCs/>
          <w:i/>
          <w:iCs/>
          <w:lang w:eastAsia="zh-CN"/>
        </w:rPr>
        <w:t xml:space="preserve">can be optionally </w:t>
      </w:r>
      <w:r w:rsidR="00944A31">
        <w:rPr>
          <w:rFonts w:eastAsia="等线"/>
          <w:b/>
          <w:bCs/>
          <w:i/>
          <w:iCs/>
          <w:lang w:eastAsia="zh-CN"/>
        </w:rPr>
        <w:t>configured in the separated initial UL BWP.</w:t>
      </w:r>
    </w:p>
    <w:p w14:paraId="691117C1" w14:textId="55AA3B36" w:rsidR="0057605A" w:rsidRDefault="00944A31" w:rsidP="00C078F4">
      <w:pPr>
        <w:jc w:val="left"/>
        <w:rPr>
          <w:rFonts w:eastAsia="等线"/>
          <w:b/>
          <w:bCs/>
          <w:i/>
          <w:iCs/>
          <w:lang w:eastAsia="zh-CN"/>
        </w:rPr>
      </w:pPr>
      <w:r>
        <w:rPr>
          <w:rFonts w:eastAsia="等线"/>
          <w:b/>
          <w:bCs/>
          <w:i/>
          <w:iCs/>
          <w:lang w:eastAsia="zh-CN"/>
        </w:rPr>
        <w:t xml:space="preserve">Proposal </w:t>
      </w:r>
      <w:r w:rsidR="0073222C">
        <w:rPr>
          <w:rFonts w:eastAsia="等线"/>
          <w:b/>
          <w:bCs/>
          <w:i/>
          <w:iCs/>
          <w:lang w:eastAsia="zh-CN"/>
        </w:rPr>
        <w:t>8</w:t>
      </w:r>
      <w:r>
        <w:rPr>
          <w:rFonts w:eastAsia="等线"/>
          <w:b/>
          <w:bCs/>
          <w:i/>
          <w:iCs/>
          <w:lang w:eastAsia="zh-CN"/>
        </w:rPr>
        <w:t>:</w:t>
      </w:r>
      <w:r w:rsidR="00065EE2">
        <w:rPr>
          <w:rFonts w:eastAsia="等线"/>
          <w:b/>
          <w:bCs/>
          <w:i/>
          <w:iCs/>
          <w:lang w:eastAsia="zh-CN"/>
        </w:rPr>
        <w:t xml:space="preserve"> </w:t>
      </w:r>
      <w:r w:rsidR="0077675F">
        <w:rPr>
          <w:rFonts w:eastAsia="等线"/>
          <w:b/>
          <w:bCs/>
          <w:i/>
          <w:iCs/>
          <w:lang w:eastAsia="zh-CN"/>
        </w:rPr>
        <w:t xml:space="preserve">If the separate initial UL BWP for </w:t>
      </w:r>
      <w:proofErr w:type="spellStart"/>
      <w:r w:rsidR="0077675F">
        <w:rPr>
          <w:rFonts w:eastAsia="等线"/>
          <w:b/>
          <w:bCs/>
          <w:i/>
          <w:iCs/>
          <w:lang w:eastAsia="zh-CN"/>
        </w:rPr>
        <w:t>RedCap</w:t>
      </w:r>
      <w:proofErr w:type="spellEnd"/>
      <w:r w:rsidR="0077675F">
        <w:rPr>
          <w:rFonts w:eastAsia="等线"/>
          <w:b/>
          <w:bCs/>
          <w:i/>
          <w:iCs/>
          <w:lang w:eastAsia="zh-CN"/>
        </w:rPr>
        <w:t xml:space="preserve"> UEs does not contain ROs, RO </w:t>
      </w:r>
      <w:r w:rsidR="00795EA4">
        <w:rPr>
          <w:rFonts w:eastAsia="等线"/>
          <w:b/>
          <w:bCs/>
          <w:i/>
          <w:iCs/>
          <w:lang w:eastAsia="zh-CN"/>
        </w:rPr>
        <w:t>shar</w:t>
      </w:r>
      <w:r w:rsidR="0077675F">
        <w:rPr>
          <w:rFonts w:eastAsia="等线"/>
          <w:b/>
          <w:bCs/>
          <w:i/>
          <w:iCs/>
          <w:lang w:eastAsia="zh-CN"/>
        </w:rPr>
        <w:t xml:space="preserve">ing between </w:t>
      </w:r>
      <w:r w:rsidR="00795EA4">
        <w:rPr>
          <w:rFonts w:eastAsia="等线"/>
          <w:b/>
          <w:bCs/>
          <w:i/>
          <w:iCs/>
          <w:lang w:eastAsia="zh-CN"/>
        </w:rPr>
        <w:t>non-</w:t>
      </w:r>
      <w:proofErr w:type="spellStart"/>
      <w:r w:rsidR="00795EA4">
        <w:rPr>
          <w:rFonts w:eastAsia="等线"/>
          <w:b/>
          <w:bCs/>
          <w:i/>
          <w:iCs/>
          <w:lang w:eastAsia="zh-CN"/>
        </w:rPr>
        <w:t>RedCap</w:t>
      </w:r>
      <w:proofErr w:type="spellEnd"/>
      <w:r w:rsidR="00795EA4">
        <w:rPr>
          <w:rFonts w:eastAsia="等线"/>
          <w:b/>
          <w:bCs/>
          <w:i/>
          <w:iCs/>
          <w:lang w:eastAsia="zh-CN"/>
        </w:rPr>
        <w:t xml:space="preserve"> UEs</w:t>
      </w:r>
      <w:r w:rsidR="0077675F">
        <w:rPr>
          <w:rFonts w:eastAsia="等线"/>
          <w:b/>
          <w:bCs/>
          <w:i/>
          <w:iCs/>
          <w:lang w:eastAsia="zh-CN"/>
        </w:rPr>
        <w:t xml:space="preserve"> and </w:t>
      </w:r>
      <w:proofErr w:type="spellStart"/>
      <w:r w:rsidR="0077675F">
        <w:rPr>
          <w:rFonts w:eastAsia="等线"/>
          <w:b/>
          <w:bCs/>
          <w:i/>
          <w:iCs/>
          <w:lang w:eastAsia="zh-CN"/>
        </w:rPr>
        <w:t>RedCap</w:t>
      </w:r>
      <w:proofErr w:type="spellEnd"/>
      <w:r w:rsidR="0077675F">
        <w:rPr>
          <w:rFonts w:eastAsia="等线"/>
          <w:b/>
          <w:bCs/>
          <w:i/>
          <w:iCs/>
          <w:lang w:eastAsia="zh-CN"/>
        </w:rPr>
        <w:t xml:space="preserve"> UEs is achieved</w:t>
      </w:r>
      <w:r w:rsidR="00795EA4">
        <w:rPr>
          <w:rFonts w:eastAsia="等线"/>
          <w:b/>
          <w:bCs/>
          <w:i/>
          <w:iCs/>
          <w:lang w:eastAsia="zh-CN"/>
        </w:rPr>
        <w:t xml:space="preserve"> </w:t>
      </w:r>
      <w:r w:rsidR="0077675F">
        <w:rPr>
          <w:rFonts w:eastAsia="等线"/>
          <w:b/>
          <w:bCs/>
          <w:i/>
          <w:iCs/>
          <w:lang w:eastAsia="zh-CN"/>
        </w:rPr>
        <w:t xml:space="preserve">by </w:t>
      </w:r>
      <w:proofErr w:type="spellStart"/>
      <w:r w:rsidR="00DC4E05">
        <w:rPr>
          <w:rFonts w:eastAsia="等线"/>
          <w:b/>
          <w:bCs/>
          <w:i/>
          <w:iCs/>
          <w:lang w:eastAsia="zh-CN"/>
        </w:rPr>
        <w:t>RedCap</w:t>
      </w:r>
      <w:proofErr w:type="spellEnd"/>
      <w:r w:rsidR="00DC4E05">
        <w:rPr>
          <w:rFonts w:eastAsia="等线"/>
          <w:b/>
          <w:bCs/>
          <w:i/>
          <w:iCs/>
          <w:lang w:eastAsia="zh-CN"/>
        </w:rPr>
        <w:t xml:space="preserve"> UEs </w:t>
      </w:r>
      <w:r w:rsidR="008147FC">
        <w:rPr>
          <w:rFonts w:eastAsia="等线"/>
          <w:b/>
          <w:bCs/>
          <w:i/>
          <w:iCs/>
          <w:lang w:eastAsia="zh-CN"/>
        </w:rPr>
        <w:t>transmit</w:t>
      </w:r>
      <w:r w:rsidR="004C427E">
        <w:rPr>
          <w:rFonts w:eastAsia="等线"/>
          <w:b/>
          <w:bCs/>
          <w:i/>
          <w:iCs/>
          <w:lang w:eastAsia="zh-CN"/>
        </w:rPr>
        <w:t>t</w:t>
      </w:r>
      <w:r w:rsidR="0077675F">
        <w:rPr>
          <w:rFonts w:eastAsia="等线"/>
          <w:b/>
          <w:bCs/>
          <w:i/>
          <w:iCs/>
          <w:lang w:eastAsia="zh-CN"/>
        </w:rPr>
        <w:t>ing</w:t>
      </w:r>
      <w:r w:rsidR="008147FC">
        <w:rPr>
          <w:rFonts w:eastAsia="等线"/>
          <w:b/>
          <w:bCs/>
          <w:i/>
          <w:iCs/>
          <w:lang w:eastAsia="zh-CN"/>
        </w:rPr>
        <w:t xml:space="preserve"> Msg1 in one legacy RO</w:t>
      </w:r>
      <w:r w:rsidR="00795EA4">
        <w:rPr>
          <w:rFonts w:eastAsia="等线"/>
          <w:b/>
          <w:bCs/>
          <w:i/>
          <w:iCs/>
          <w:lang w:eastAsia="zh-CN"/>
        </w:rPr>
        <w:t xml:space="preserve"> and then perform</w:t>
      </w:r>
      <w:r w:rsidR="00E57EA7">
        <w:rPr>
          <w:rFonts w:eastAsia="等线"/>
          <w:b/>
          <w:bCs/>
          <w:i/>
          <w:iCs/>
          <w:lang w:eastAsia="zh-CN"/>
        </w:rPr>
        <w:t>ing</w:t>
      </w:r>
      <w:r w:rsidR="00795EA4">
        <w:rPr>
          <w:rFonts w:eastAsia="等线"/>
          <w:b/>
          <w:bCs/>
          <w:i/>
          <w:iCs/>
          <w:lang w:eastAsia="zh-CN"/>
        </w:rPr>
        <w:t xml:space="preserve"> RF retuning to the separate initial UL BWP</w:t>
      </w:r>
      <w:r w:rsidR="008147FC">
        <w:rPr>
          <w:rFonts w:eastAsia="等线"/>
          <w:b/>
          <w:bCs/>
          <w:i/>
          <w:iCs/>
          <w:lang w:eastAsia="zh-CN"/>
        </w:rPr>
        <w:t xml:space="preserve">. </w:t>
      </w:r>
    </w:p>
    <w:p w14:paraId="3E59D97B" w14:textId="14103D9D" w:rsidR="00B33CF9" w:rsidRPr="005E349E" w:rsidRDefault="00DA52EA" w:rsidP="00B33CF9">
      <w:pPr>
        <w:pStyle w:val="Heading2"/>
        <w:rPr>
          <w:lang w:eastAsia="zh-CN"/>
        </w:rPr>
      </w:pPr>
      <w:r>
        <w:rPr>
          <w:lang w:eastAsia="zh-CN"/>
        </w:rPr>
        <w:t>Association</w:t>
      </w:r>
      <w:r w:rsidR="00B33CF9">
        <w:rPr>
          <w:lang w:eastAsia="zh-CN"/>
        </w:rPr>
        <w:t xml:space="preserve"> of initial DL BWP and initial UL BWP</w:t>
      </w:r>
    </w:p>
    <w:p w14:paraId="0893FF64" w14:textId="4FB4D76C" w:rsidR="00EF08D2" w:rsidRDefault="008F244F" w:rsidP="00C078F4">
      <w:pPr>
        <w:jc w:val="left"/>
        <w:rPr>
          <w:rFonts w:eastAsia="等线"/>
          <w:lang w:eastAsia="zh-CN"/>
        </w:rPr>
      </w:pPr>
      <w:r>
        <w:rPr>
          <w:rFonts w:eastAsia="等线"/>
          <w:lang w:eastAsia="zh-CN"/>
        </w:rPr>
        <w:t>From above discussion</w:t>
      </w:r>
      <w:r w:rsidR="008F11A5">
        <w:rPr>
          <w:rFonts w:eastAsia="等线"/>
          <w:lang w:eastAsia="zh-CN"/>
        </w:rPr>
        <w:t>s</w:t>
      </w:r>
      <w:r>
        <w:rPr>
          <w:rFonts w:eastAsia="等线"/>
          <w:lang w:eastAsia="zh-CN"/>
        </w:rPr>
        <w:t xml:space="preserve">, </w:t>
      </w:r>
      <w:r w:rsidR="0048631D">
        <w:rPr>
          <w:rFonts w:eastAsia="等线"/>
          <w:lang w:eastAsia="zh-CN"/>
        </w:rPr>
        <w:t xml:space="preserve">it </w:t>
      </w:r>
      <w:r w:rsidR="008F11A5">
        <w:rPr>
          <w:rFonts w:eastAsia="等线"/>
          <w:lang w:eastAsia="zh-CN"/>
        </w:rPr>
        <w:t>could be observed that d</w:t>
      </w:r>
      <w:r>
        <w:rPr>
          <w:rFonts w:eastAsia="等线"/>
          <w:lang w:eastAsia="zh-CN"/>
        </w:rPr>
        <w:t>epending on s</w:t>
      </w:r>
      <w:r w:rsidR="008F11A5">
        <w:rPr>
          <w:rFonts w:eastAsia="等线"/>
          <w:lang w:eastAsia="zh-CN"/>
        </w:rPr>
        <w:t>ce</w:t>
      </w:r>
      <w:r>
        <w:rPr>
          <w:rFonts w:eastAsia="等线"/>
          <w:lang w:eastAsia="zh-CN"/>
        </w:rPr>
        <w:t xml:space="preserve">narios, </w:t>
      </w:r>
      <w:r w:rsidR="008F11A5">
        <w:rPr>
          <w:rFonts w:eastAsia="等线"/>
          <w:lang w:eastAsia="zh-CN"/>
        </w:rPr>
        <w:t>t</w:t>
      </w:r>
      <w:r>
        <w:rPr>
          <w:rFonts w:eastAsia="等线"/>
          <w:lang w:eastAsia="zh-CN"/>
        </w:rPr>
        <w:t xml:space="preserve">he </w:t>
      </w:r>
      <w:proofErr w:type="spellStart"/>
      <w:r>
        <w:rPr>
          <w:rFonts w:eastAsia="等线"/>
          <w:lang w:eastAsia="zh-CN"/>
        </w:rPr>
        <w:t>gNB</w:t>
      </w:r>
      <w:proofErr w:type="spellEnd"/>
      <w:r>
        <w:rPr>
          <w:rFonts w:eastAsia="等线"/>
          <w:lang w:eastAsia="zh-CN"/>
        </w:rPr>
        <w:t xml:space="preserve"> might configure </w:t>
      </w:r>
      <w:r w:rsidR="002113DA">
        <w:rPr>
          <w:rFonts w:eastAsia="等线"/>
          <w:lang w:eastAsia="zh-CN"/>
        </w:rPr>
        <w:t xml:space="preserve">only </w:t>
      </w:r>
      <w:r>
        <w:rPr>
          <w:rFonts w:eastAsia="等线"/>
          <w:lang w:eastAsia="zh-CN"/>
        </w:rPr>
        <w:t>separate initial DL BWP</w:t>
      </w:r>
      <w:r w:rsidR="008F11A5">
        <w:rPr>
          <w:rFonts w:eastAsia="等线"/>
          <w:lang w:eastAsia="zh-CN"/>
        </w:rPr>
        <w:t xml:space="preserve">, or </w:t>
      </w:r>
      <w:r w:rsidR="002113DA">
        <w:rPr>
          <w:rFonts w:eastAsia="等线"/>
          <w:lang w:eastAsia="zh-CN"/>
        </w:rPr>
        <w:t xml:space="preserve">only </w:t>
      </w:r>
      <w:r w:rsidR="008F11A5">
        <w:rPr>
          <w:rFonts w:eastAsia="等线"/>
          <w:lang w:eastAsia="zh-CN"/>
        </w:rPr>
        <w:t xml:space="preserve">separate </w:t>
      </w:r>
      <w:r>
        <w:rPr>
          <w:rFonts w:eastAsia="等线"/>
          <w:lang w:eastAsia="zh-CN"/>
        </w:rPr>
        <w:t>initial UL BWP</w:t>
      </w:r>
      <w:r w:rsidR="008F11A5">
        <w:rPr>
          <w:rFonts w:eastAsia="等线"/>
          <w:lang w:eastAsia="zh-CN"/>
        </w:rPr>
        <w:t xml:space="preserve"> or both separate initial DL BWP</w:t>
      </w:r>
      <w:r w:rsidR="00F14077">
        <w:rPr>
          <w:rFonts w:eastAsia="等线"/>
          <w:lang w:eastAsia="zh-CN"/>
        </w:rPr>
        <w:t xml:space="preserve"> and initial UL BWP for </w:t>
      </w:r>
      <w:proofErr w:type="spellStart"/>
      <w:r w:rsidR="00F14077">
        <w:rPr>
          <w:rFonts w:eastAsia="等线"/>
          <w:lang w:eastAsia="zh-CN"/>
        </w:rPr>
        <w:t>RedCap</w:t>
      </w:r>
      <w:proofErr w:type="spellEnd"/>
      <w:r w:rsidR="00F14077">
        <w:rPr>
          <w:rFonts w:eastAsia="等线"/>
          <w:lang w:eastAsia="zh-CN"/>
        </w:rPr>
        <w:t xml:space="preserve"> UEs.</w:t>
      </w:r>
      <w:r w:rsidR="004A5D3A">
        <w:rPr>
          <w:rFonts w:eastAsia="等线"/>
          <w:lang w:eastAsia="zh-CN"/>
        </w:rPr>
        <w:t xml:space="preserve"> </w:t>
      </w:r>
      <w:r w:rsidR="00B02554">
        <w:rPr>
          <w:rFonts w:eastAsia="等线"/>
          <w:lang w:eastAsia="zh-CN"/>
        </w:rPr>
        <w:t>These correspond to the following cases</w:t>
      </w:r>
      <w:r w:rsidR="00BF2ABC">
        <w:rPr>
          <w:rFonts w:eastAsia="等线"/>
          <w:lang w:eastAsia="zh-CN"/>
        </w:rPr>
        <w:t xml:space="preserve"> for initial BWP</w:t>
      </w:r>
      <w:r w:rsidR="00737D86">
        <w:rPr>
          <w:rFonts w:eastAsia="等线"/>
          <w:lang w:eastAsia="zh-CN"/>
        </w:rPr>
        <w:t>s</w:t>
      </w:r>
      <w:r w:rsidR="00BF2ABC">
        <w:rPr>
          <w:rFonts w:eastAsia="等线"/>
          <w:lang w:eastAsia="zh-CN"/>
        </w:rPr>
        <w:t xml:space="preserve"> association</w:t>
      </w:r>
      <w:r w:rsidR="00B02554">
        <w:rPr>
          <w:rFonts w:eastAsia="等线"/>
          <w:lang w:eastAsia="zh-CN"/>
        </w:rPr>
        <w:t xml:space="preserve">, </w:t>
      </w:r>
      <w:r w:rsidR="002113DA">
        <w:rPr>
          <w:rFonts w:eastAsia="等线"/>
          <w:lang w:eastAsia="zh-CN"/>
        </w:rPr>
        <w:t xml:space="preserve"> </w:t>
      </w:r>
    </w:p>
    <w:p w14:paraId="06841ACA" w14:textId="723EEA24" w:rsidR="00EF08D2" w:rsidRDefault="00B02554" w:rsidP="00EF08D2">
      <w:pPr>
        <w:pStyle w:val="ListParagraph"/>
        <w:numPr>
          <w:ilvl w:val="0"/>
          <w:numId w:val="34"/>
        </w:numPr>
        <w:rPr>
          <w:rFonts w:ascii="Times New Roman" w:eastAsia="等线" w:hAnsi="Times New Roman"/>
          <w:lang w:eastAsia="zh-CN"/>
        </w:rPr>
      </w:pPr>
      <w:r>
        <w:rPr>
          <w:rFonts w:ascii="Times New Roman" w:eastAsia="等线" w:hAnsi="Times New Roman"/>
          <w:lang w:eastAsia="zh-CN"/>
        </w:rPr>
        <w:t xml:space="preserve">Case1: </w:t>
      </w:r>
      <w:r w:rsidR="00997F81">
        <w:rPr>
          <w:rFonts w:ascii="Times New Roman" w:eastAsia="等线" w:hAnsi="Times New Roman"/>
          <w:lang w:eastAsia="zh-CN"/>
        </w:rPr>
        <w:t>an</w:t>
      </w:r>
      <w:r w:rsidR="00EF08D2" w:rsidRPr="00EF08D2">
        <w:rPr>
          <w:rFonts w:ascii="Times New Roman" w:eastAsia="等线" w:hAnsi="Times New Roman"/>
          <w:lang w:eastAsia="zh-CN"/>
        </w:rPr>
        <w:t xml:space="preserve"> initial UL BWP </w:t>
      </w:r>
      <w:r w:rsidR="0035062E">
        <w:rPr>
          <w:rFonts w:ascii="Times New Roman" w:eastAsia="等线" w:hAnsi="Times New Roman"/>
          <w:lang w:eastAsia="zh-CN"/>
        </w:rPr>
        <w:t xml:space="preserve">for both </w:t>
      </w:r>
      <w:proofErr w:type="spellStart"/>
      <w:r w:rsidR="0035062E">
        <w:rPr>
          <w:rFonts w:ascii="Times New Roman" w:eastAsia="等线" w:hAnsi="Times New Roman"/>
          <w:lang w:eastAsia="zh-CN"/>
        </w:rPr>
        <w:t>RedCap</w:t>
      </w:r>
      <w:proofErr w:type="spellEnd"/>
      <w:r w:rsidR="0035062E">
        <w:rPr>
          <w:rFonts w:ascii="Times New Roman" w:eastAsia="等线" w:hAnsi="Times New Roman"/>
          <w:lang w:eastAsia="zh-CN"/>
        </w:rPr>
        <w:t xml:space="preserve"> and non-</w:t>
      </w:r>
      <w:proofErr w:type="spellStart"/>
      <w:r w:rsidR="0035062E">
        <w:rPr>
          <w:rFonts w:ascii="Times New Roman" w:eastAsia="等线" w:hAnsi="Times New Roman"/>
          <w:lang w:eastAsia="zh-CN"/>
        </w:rPr>
        <w:t>RedCap</w:t>
      </w:r>
      <w:proofErr w:type="spellEnd"/>
      <w:r w:rsidR="0035062E">
        <w:rPr>
          <w:rFonts w:ascii="Times New Roman" w:eastAsia="等线" w:hAnsi="Times New Roman"/>
          <w:lang w:eastAsia="zh-CN"/>
        </w:rPr>
        <w:t xml:space="preserve"> UEs </w:t>
      </w:r>
      <w:r w:rsidR="00EF08D2" w:rsidRPr="00EF08D2">
        <w:rPr>
          <w:rFonts w:ascii="Times New Roman" w:eastAsia="等线" w:hAnsi="Times New Roman"/>
          <w:lang w:eastAsia="zh-CN"/>
        </w:rPr>
        <w:t xml:space="preserve">is associated with </w:t>
      </w:r>
      <w:r w:rsidR="00997F81">
        <w:rPr>
          <w:rFonts w:ascii="Times New Roman" w:eastAsia="等线" w:hAnsi="Times New Roman"/>
          <w:lang w:eastAsia="zh-CN"/>
        </w:rPr>
        <w:t xml:space="preserve">an </w:t>
      </w:r>
      <w:r w:rsidR="00EF08D2" w:rsidRPr="00EF08D2">
        <w:rPr>
          <w:rFonts w:ascii="Times New Roman" w:eastAsia="等线" w:hAnsi="Times New Roman"/>
          <w:lang w:eastAsia="zh-CN"/>
        </w:rPr>
        <w:t>initial DL BWP for non-</w:t>
      </w:r>
      <w:proofErr w:type="spellStart"/>
      <w:r w:rsidR="00EF08D2" w:rsidRPr="00EF08D2">
        <w:rPr>
          <w:rFonts w:ascii="Times New Roman" w:eastAsia="等线" w:hAnsi="Times New Roman"/>
          <w:lang w:eastAsia="zh-CN"/>
        </w:rPr>
        <w:t>RedCap</w:t>
      </w:r>
      <w:proofErr w:type="spellEnd"/>
      <w:r w:rsidR="00EF08D2" w:rsidRPr="00EF08D2">
        <w:rPr>
          <w:rFonts w:ascii="Times New Roman" w:eastAsia="等线" w:hAnsi="Times New Roman"/>
          <w:lang w:eastAsia="zh-CN"/>
        </w:rPr>
        <w:t xml:space="preserve"> UEs and </w:t>
      </w:r>
      <w:r w:rsidR="00997F81">
        <w:rPr>
          <w:rFonts w:ascii="Times New Roman" w:eastAsia="等线" w:hAnsi="Times New Roman"/>
          <w:lang w:eastAsia="zh-CN"/>
        </w:rPr>
        <w:t xml:space="preserve">an </w:t>
      </w:r>
      <w:r w:rsidR="00EF08D2" w:rsidRPr="00EF08D2">
        <w:rPr>
          <w:rFonts w:ascii="Times New Roman" w:eastAsia="等线" w:hAnsi="Times New Roman"/>
          <w:lang w:eastAsia="zh-CN"/>
        </w:rPr>
        <w:t xml:space="preserve">initial DL BWP for </w:t>
      </w:r>
      <w:proofErr w:type="spellStart"/>
      <w:r w:rsidR="00EF08D2" w:rsidRPr="00EF08D2">
        <w:rPr>
          <w:rFonts w:ascii="Times New Roman" w:eastAsia="等线" w:hAnsi="Times New Roman"/>
          <w:lang w:eastAsia="zh-CN"/>
        </w:rPr>
        <w:t>RedCap</w:t>
      </w:r>
      <w:proofErr w:type="spellEnd"/>
      <w:r w:rsidR="00EF08D2" w:rsidRPr="00EF08D2">
        <w:rPr>
          <w:rFonts w:ascii="Times New Roman" w:eastAsia="等线" w:hAnsi="Times New Roman"/>
          <w:lang w:eastAsia="zh-CN"/>
        </w:rPr>
        <w:t xml:space="preserve"> UEs</w:t>
      </w:r>
      <w:r w:rsidR="00961DC1">
        <w:rPr>
          <w:rFonts w:ascii="Times New Roman" w:eastAsia="等线" w:hAnsi="Times New Roman"/>
          <w:lang w:eastAsia="zh-CN"/>
        </w:rPr>
        <w:t>.</w:t>
      </w:r>
    </w:p>
    <w:p w14:paraId="0667E310" w14:textId="4DC579D8" w:rsidR="00EF08D2" w:rsidRDefault="00B02554" w:rsidP="00EF08D2">
      <w:pPr>
        <w:pStyle w:val="ListParagraph"/>
        <w:numPr>
          <w:ilvl w:val="0"/>
          <w:numId w:val="34"/>
        </w:numPr>
        <w:rPr>
          <w:rFonts w:ascii="Times New Roman" w:eastAsia="等线" w:hAnsi="Times New Roman"/>
          <w:lang w:eastAsia="zh-CN"/>
        </w:rPr>
      </w:pPr>
      <w:r>
        <w:rPr>
          <w:rFonts w:ascii="Times New Roman" w:eastAsia="等线" w:hAnsi="Times New Roman"/>
          <w:lang w:eastAsia="zh-CN"/>
        </w:rPr>
        <w:t xml:space="preserve">Case 2: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sidR="00801C97">
        <w:rPr>
          <w:rFonts w:ascii="Times New Roman" w:eastAsia="等线" w:hAnsi="Times New Roman"/>
          <w:lang w:eastAsia="zh-CN"/>
        </w:rPr>
        <w:t>initial DL BWP</w:t>
      </w:r>
      <w:r w:rsidR="0035062E">
        <w:rPr>
          <w:rFonts w:ascii="Times New Roman" w:eastAsia="等线" w:hAnsi="Times New Roman"/>
          <w:lang w:eastAsia="zh-CN"/>
        </w:rPr>
        <w:t xml:space="preserve"> for both </w:t>
      </w:r>
      <w:proofErr w:type="spellStart"/>
      <w:r w:rsidR="0035062E">
        <w:rPr>
          <w:rFonts w:ascii="Times New Roman" w:eastAsia="等线" w:hAnsi="Times New Roman"/>
          <w:lang w:eastAsia="zh-CN"/>
        </w:rPr>
        <w:t>RedCap</w:t>
      </w:r>
      <w:proofErr w:type="spellEnd"/>
      <w:r w:rsidR="0035062E">
        <w:rPr>
          <w:rFonts w:ascii="Times New Roman" w:eastAsia="等线" w:hAnsi="Times New Roman"/>
          <w:lang w:eastAsia="zh-CN"/>
        </w:rPr>
        <w:t xml:space="preserve"> and non-</w:t>
      </w:r>
      <w:proofErr w:type="spellStart"/>
      <w:r w:rsidR="0035062E">
        <w:rPr>
          <w:rFonts w:ascii="Times New Roman" w:eastAsia="等线" w:hAnsi="Times New Roman"/>
          <w:lang w:eastAsia="zh-CN"/>
        </w:rPr>
        <w:t>RedCap</w:t>
      </w:r>
      <w:proofErr w:type="spellEnd"/>
      <w:r w:rsidR="0035062E">
        <w:rPr>
          <w:rFonts w:ascii="Times New Roman" w:eastAsia="等线" w:hAnsi="Times New Roman"/>
          <w:lang w:eastAsia="zh-CN"/>
        </w:rPr>
        <w:t xml:space="preserve"> UEs</w:t>
      </w:r>
      <w:r w:rsidR="00801C97">
        <w:rPr>
          <w:rFonts w:ascii="Times New Roman" w:eastAsia="等线" w:hAnsi="Times New Roman"/>
          <w:lang w:eastAsia="zh-CN"/>
        </w:rPr>
        <w:t xml:space="preserve"> is associated with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sidR="00801C97">
        <w:rPr>
          <w:rFonts w:ascii="Times New Roman" w:eastAsia="等线" w:hAnsi="Times New Roman"/>
          <w:lang w:eastAsia="zh-CN"/>
        </w:rPr>
        <w:t>initial UL BWP for non-</w:t>
      </w:r>
      <w:proofErr w:type="spellStart"/>
      <w:r w:rsidR="00801C97">
        <w:rPr>
          <w:rFonts w:ascii="Times New Roman" w:eastAsia="等线" w:hAnsi="Times New Roman"/>
          <w:lang w:eastAsia="zh-CN"/>
        </w:rPr>
        <w:t>RedCap</w:t>
      </w:r>
      <w:proofErr w:type="spellEnd"/>
      <w:r w:rsidR="00801C97">
        <w:rPr>
          <w:rFonts w:ascii="Times New Roman" w:eastAsia="等线" w:hAnsi="Times New Roman"/>
          <w:lang w:eastAsia="zh-CN"/>
        </w:rPr>
        <w:t xml:space="preserve"> UEs and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sidR="00801C97">
        <w:rPr>
          <w:rFonts w:ascii="Times New Roman" w:eastAsia="等线" w:hAnsi="Times New Roman"/>
          <w:lang w:eastAsia="zh-CN"/>
        </w:rPr>
        <w:t xml:space="preserve">initial UL BWP for </w:t>
      </w:r>
      <w:proofErr w:type="spellStart"/>
      <w:r w:rsidR="00801C97">
        <w:rPr>
          <w:rFonts w:ascii="Times New Roman" w:eastAsia="等线" w:hAnsi="Times New Roman"/>
          <w:lang w:eastAsia="zh-CN"/>
        </w:rPr>
        <w:t>RedCap</w:t>
      </w:r>
      <w:proofErr w:type="spellEnd"/>
      <w:r w:rsidR="00801C97">
        <w:rPr>
          <w:rFonts w:ascii="Times New Roman" w:eastAsia="等线" w:hAnsi="Times New Roman"/>
          <w:lang w:eastAsia="zh-CN"/>
        </w:rPr>
        <w:t xml:space="preserve"> UEs. </w:t>
      </w:r>
    </w:p>
    <w:p w14:paraId="7422C759" w14:textId="476358B9" w:rsidR="00B02554" w:rsidRDefault="00B02554" w:rsidP="00EF08D2">
      <w:pPr>
        <w:pStyle w:val="ListParagraph"/>
        <w:numPr>
          <w:ilvl w:val="0"/>
          <w:numId w:val="34"/>
        </w:numPr>
        <w:rPr>
          <w:rFonts w:ascii="Times New Roman" w:eastAsia="等线" w:hAnsi="Times New Roman"/>
          <w:lang w:eastAsia="zh-CN"/>
        </w:rPr>
      </w:pPr>
      <w:r>
        <w:rPr>
          <w:rFonts w:ascii="Times New Roman" w:eastAsia="等线" w:hAnsi="Times New Roman"/>
          <w:lang w:eastAsia="zh-CN"/>
        </w:rPr>
        <w:t xml:space="preserve">Case 3: </w:t>
      </w:r>
      <w:bookmarkStart w:id="2" w:name="_Hlk78875149"/>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Pr>
          <w:rFonts w:ascii="Times New Roman" w:eastAsia="等线" w:hAnsi="Times New Roman"/>
          <w:lang w:eastAsia="zh-CN"/>
        </w:rPr>
        <w:t>initial UL BWP for non-</w:t>
      </w:r>
      <w:proofErr w:type="spellStart"/>
      <w:r>
        <w:rPr>
          <w:rFonts w:ascii="Times New Roman" w:eastAsia="等线" w:hAnsi="Times New Roman"/>
          <w:lang w:eastAsia="zh-CN"/>
        </w:rPr>
        <w:t>RedCap</w:t>
      </w:r>
      <w:proofErr w:type="spellEnd"/>
      <w:r>
        <w:rPr>
          <w:rFonts w:ascii="Times New Roman" w:eastAsia="等线" w:hAnsi="Times New Roman"/>
          <w:lang w:eastAsia="zh-CN"/>
        </w:rPr>
        <w:t xml:space="preserve"> UE is associated with </w:t>
      </w:r>
      <w:r w:rsidR="00997F81">
        <w:rPr>
          <w:rFonts w:ascii="Times New Roman" w:eastAsia="等线" w:hAnsi="Times New Roman"/>
          <w:lang w:eastAsia="zh-CN"/>
        </w:rPr>
        <w:t>an</w:t>
      </w:r>
      <w:r w:rsidR="00997F81" w:rsidRPr="00EF08D2">
        <w:rPr>
          <w:rFonts w:ascii="Times New Roman" w:eastAsia="等线" w:hAnsi="Times New Roman"/>
          <w:lang w:eastAsia="zh-CN"/>
        </w:rPr>
        <w:t xml:space="preserve"> </w:t>
      </w:r>
      <w:r>
        <w:rPr>
          <w:rFonts w:ascii="Times New Roman" w:eastAsia="等线" w:hAnsi="Times New Roman"/>
          <w:lang w:eastAsia="zh-CN"/>
        </w:rPr>
        <w:t>initial DL BWP for non-</w:t>
      </w:r>
      <w:proofErr w:type="spellStart"/>
      <w:r>
        <w:rPr>
          <w:rFonts w:ascii="Times New Roman" w:eastAsia="等线" w:hAnsi="Times New Roman"/>
          <w:lang w:eastAsia="zh-CN"/>
        </w:rPr>
        <w:t>RedCap</w:t>
      </w:r>
      <w:proofErr w:type="spellEnd"/>
      <w:r>
        <w:rPr>
          <w:rFonts w:ascii="Times New Roman" w:eastAsia="等线" w:hAnsi="Times New Roman"/>
          <w:lang w:eastAsia="zh-CN"/>
        </w:rPr>
        <w:t xml:space="preserve"> UEs.  </w:t>
      </w:r>
      <w:bookmarkEnd w:id="2"/>
    </w:p>
    <w:p w14:paraId="2A88B0C4" w14:textId="250F50ED" w:rsidR="003B578C" w:rsidRDefault="00737D86" w:rsidP="00DA13AA">
      <w:pPr>
        <w:spacing w:before="120"/>
        <w:rPr>
          <w:rFonts w:eastAsia="等线"/>
          <w:lang w:eastAsia="zh-CN"/>
        </w:rPr>
      </w:pPr>
      <w:r>
        <w:rPr>
          <w:rFonts w:eastAsia="等线"/>
          <w:lang w:eastAsia="zh-CN"/>
        </w:rPr>
        <w:t>T</w:t>
      </w:r>
      <w:r w:rsidR="007027B2">
        <w:rPr>
          <w:rFonts w:eastAsia="等线"/>
          <w:lang w:eastAsia="zh-CN"/>
        </w:rPr>
        <w:t xml:space="preserve">he </w:t>
      </w:r>
      <w:r w:rsidR="00C17FFA">
        <w:rPr>
          <w:rFonts w:eastAsia="等线"/>
          <w:lang w:eastAsia="zh-CN"/>
        </w:rPr>
        <w:t xml:space="preserve">initial access </w:t>
      </w:r>
      <w:r w:rsidR="007027B2">
        <w:rPr>
          <w:rFonts w:eastAsia="等线"/>
          <w:lang w:eastAsia="zh-CN"/>
        </w:rPr>
        <w:t xml:space="preserve">procedure </w:t>
      </w:r>
      <w:r>
        <w:rPr>
          <w:rFonts w:eastAsia="等线"/>
          <w:lang w:eastAsia="zh-CN"/>
        </w:rPr>
        <w:t xml:space="preserve">might </w:t>
      </w:r>
      <w:r w:rsidR="007027B2">
        <w:rPr>
          <w:rFonts w:eastAsia="等线"/>
          <w:lang w:eastAsia="zh-CN"/>
        </w:rPr>
        <w:t xml:space="preserve">be impacted and </w:t>
      </w:r>
      <w:r>
        <w:rPr>
          <w:rFonts w:eastAsia="等线"/>
          <w:lang w:eastAsia="zh-CN"/>
        </w:rPr>
        <w:t xml:space="preserve">should </w:t>
      </w:r>
      <w:r w:rsidR="007027B2">
        <w:rPr>
          <w:rFonts w:eastAsia="等线"/>
          <w:lang w:eastAsia="zh-CN"/>
        </w:rPr>
        <w:t xml:space="preserve">be </w:t>
      </w:r>
      <w:r>
        <w:rPr>
          <w:rFonts w:eastAsia="等线"/>
          <w:lang w:eastAsia="zh-CN"/>
        </w:rPr>
        <w:t>studied</w:t>
      </w:r>
      <w:r w:rsidR="007027B2">
        <w:rPr>
          <w:rFonts w:eastAsia="等线"/>
          <w:lang w:eastAsia="zh-CN"/>
        </w:rPr>
        <w:t xml:space="preserve"> in </w:t>
      </w:r>
      <w:r w:rsidR="0035062E">
        <w:rPr>
          <w:rFonts w:eastAsia="等线"/>
          <w:lang w:eastAsia="zh-CN"/>
        </w:rPr>
        <w:t>these</w:t>
      </w:r>
      <w:r w:rsidR="007027B2">
        <w:rPr>
          <w:rFonts w:eastAsia="等线"/>
          <w:lang w:eastAsia="zh-CN"/>
        </w:rPr>
        <w:t xml:space="preserve"> cases. </w:t>
      </w:r>
      <w:r w:rsidR="00C17FFA">
        <w:rPr>
          <w:rFonts w:eastAsia="等线"/>
          <w:lang w:eastAsia="zh-CN"/>
        </w:rPr>
        <w:t xml:space="preserve">The study could be </w:t>
      </w:r>
      <w:r w:rsidR="007027B2">
        <w:rPr>
          <w:rFonts w:eastAsia="等线"/>
          <w:lang w:eastAsia="zh-CN"/>
        </w:rPr>
        <w:t xml:space="preserve">from </w:t>
      </w:r>
      <w:r w:rsidR="00E36631">
        <w:rPr>
          <w:rFonts w:eastAsia="等线"/>
          <w:lang w:eastAsia="zh-CN"/>
        </w:rPr>
        <w:t xml:space="preserve">the aspects of </w:t>
      </w:r>
      <w:r w:rsidR="007027B2">
        <w:rPr>
          <w:rFonts w:eastAsia="等线"/>
          <w:lang w:eastAsia="zh-CN"/>
        </w:rPr>
        <w:t xml:space="preserve">e.g., whether CORESET#0 is shared between </w:t>
      </w:r>
      <w:proofErr w:type="spellStart"/>
      <w:r w:rsidR="007027B2">
        <w:rPr>
          <w:rFonts w:eastAsia="等线"/>
          <w:lang w:eastAsia="zh-CN"/>
        </w:rPr>
        <w:t>RedCap</w:t>
      </w:r>
      <w:proofErr w:type="spellEnd"/>
      <w:r w:rsidR="007027B2">
        <w:rPr>
          <w:rFonts w:eastAsia="等线"/>
          <w:lang w:eastAsia="zh-CN"/>
        </w:rPr>
        <w:t xml:space="preserve"> UEs and non-</w:t>
      </w:r>
      <w:proofErr w:type="spellStart"/>
      <w:r w:rsidR="007027B2">
        <w:rPr>
          <w:rFonts w:eastAsia="等线"/>
          <w:lang w:eastAsia="zh-CN"/>
        </w:rPr>
        <w:t>RedCap</w:t>
      </w:r>
      <w:proofErr w:type="spellEnd"/>
      <w:r w:rsidR="007027B2">
        <w:rPr>
          <w:rFonts w:eastAsia="等线"/>
          <w:lang w:eastAsia="zh-CN"/>
        </w:rPr>
        <w:t xml:space="preserve"> UEs, whether ROs are shared between </w:t>
      </w:r>
      <w:proofErr w:type="spellStart"/>
      <w:r w:rsidR="007027B2">
        <w:rPr>
          <w:rFonts w:eastAsia="等线"/>
          <w:lang w:eastAsia="zh-CN"/>
        </w:rPr>
        <w:t>RedCap</w:t>
      </w:r>
      <w:proofErr w:type="spellEnd"/>
      <w:r w:rsidR="007027B2">
        <w:rPr>
          <w:rFonts w:eastAsia="等线"/>
          <w:lang w:eastAsia="zh-CN"/>
        </w:rPr>
        <w:t xml:space="preserve"> UEs and non-</w:t>
      </w:r>
      <w:proofErr w:type="spellStart"/>
      <w:r w:rsidR="007027B2">
        <w:rPr>
          <w:rFonts w:eastAsia="等线"/>
          <w:lang w:eastAsia="zh-CN"/>
        </w:rPr>
        <w:t>RedCap</w:t>
      </w:r>
      <w:proofErr w:type="spellEnd"/>
      <w:r w:rsidR="007027B2">
        <w:rPr>
          <w:rFonts w:eastAsia="等线"/>
          <w:lang w:eastAsia="zh-CN"/>
        </w:rPr>
        <w:t xml:space="preserve"> UEs, etc.</w:t>
      </w:r>
    </w:p>
    <w:p w14:paraId="2688D0F1" w14:textId="7E9B191A" w:rsidR="006A3111" w:rsidRPr="002A16CC" w:rsidRDefault="00295A78" w:rsidP="00686C31">
      <w:pPr>
        <w:rPr>
          <w:rFonts w:eastAsia="等线"/>
          <w:b/>
          <w:bCs/>
          <w:i/>
          <w:iCs/>
          <w:lang w:eastAsia="zh-CN"/>
        </w:rPr>
      </w:pPr>
      <w:r w:rsidRPr="002A16CC">
        <w:rPr>
          <w:rFonts w:eastAsia="等线"/>
          <w:b/>
          <w:bCs/>
          <w:i/>
          <w:iCs/>
          <w:lang w:eastAsia="zh-CN"/>
        </w:rPr>
        <w:t>Proposal</w:t>
      </w:r>
      <w:r w:rsidR="000A1A0C">
        <w:rPr>
          <w:rFonts w:eastAsia="等线"/>
          <w:b/>
          <w:bCs/>
          <w:i/>
          <w:iCs/>
          <w:lang w:eastAsia="zh-CN"/>
        </w:rPr>
        <w:t xml:space="preserve"> </w:t>
      </w:r>
      <w:r w:rsidR="00743234">
        <w:rPr>
          <w:rFonts w:eastAsia="等线"/>
          <w:b/>
          <w:bCs/>
          <w:i/>
          <w:iCs/>
          <w:lang w:eastAsia="zh-CN"/>
        </w:rPr>
        <w:t>9</w:t>
      </w:r>
      <w:r w:rsidRPr="002A16CC">
        <w:rPr>
          <w:rFonts w:eastAsia="等线"/>
          <w:b/>
          <w:bCs/>
          <w:i/>
          <w:iCs/>
          <w:lang w:eastAsia="zh-CN"/>
        </w:rPr>
        <w:t xml:space="preserve">: </w:t>
      </w:r>
      <w:r w:rsidR="003F5032">
        <w:rPr>
          <w:rFonts w:eastAsia="等线"/>
          <w:b/>
          <w:bCs/>
          <w:i/>
          <w:iCs/>
          <w:lang w:eastAsia="zh-CN"/>
        </w:rPr>
        <w:t>S</w:t>
      </w:r>
      <w:r w:rsidRPr="002A16CC">
        <w:rPr>
          <w:rFonts w:eastAsia="等线"/>
          <w:b/>
          <w:bCs/>
          <w:i/>
          <w:iCs/>
          <w:lang w:eastAsia="zh-CN"/>
        </w:rPr>
        <w:t xml:space="preserve">tudy </w:t>
      </w:r>
      <w:r w:rsidR="00D41982">
        <w:rPr>
          <w:rFonts w:eastAsia="等线"/>
          <w:b/>
          <w:bCs/>
          <w:i/>
          <w:iCs/>
          <w:lang w:eastAsia="zh-CN"/>
        </w:rPr>
        <w:t xml:space="preserve">initial access </w:t>
      </w:r>
      <w:r w:rsidR="00066A93">
        <w:rPr>
          <w:rFonts w:eastAsia="等线"/>
          <w:b/>
          <w:bCs/>
          <w:i/>
          <w:iCs/>
          <w:lang w:eastAsia="zh-CN"/>
        </w:rPr>
        <w:t xml:space="preserve">for </w:t>
      </w:r>
      <w:proofErr w:type="spellStart"/>
      <w:r w:rsidR="00066A93">
        <w:rPr>
          <w:rFonts w:eastAsia="等线"/>
          <w:b/>
          <w:bCs/>
          <w:i/>
          <w:iCs/>
          <w:lang w:eastAsia="zh-CN"/>
        </w:rPr>
        <w:t>RedCap</w:t>
      </w:r>
      <w:proofErr w:type="spellEnd"/>
      <w:r w:rsidR="00892F76">
        <w:rPr>
          <w:rFonts w:eastAsia="等线"/>
          <w:b/>
          <w:bCs/>
          <w:i/>
          <w:iCs/>
          <w:lang w:eastAsia="zh-CN"/>
        </w:rPr>
        <w:t xml:space="preserve"> UEs</w:t>
      </w:r>
      <w:r w:rsidR="00066A93">
        <w:rPr>
          <w:rFonts w:eastAsia="等线"/>
          <w:b/>
          <w:bCs/>
          <w:i/>
          <w:iCs/>
          <w:lang w:eastAsia="zh-CN"/>
        </w:rPr>
        <w:t xml:space="preserve"> </w:t>
      </w:r>
      <w:r w:rsidR="00E028AB">
        <w:rPr>
          <w:rFonts w:eastAsia="等线"/>
          <w:b/>
          <w:bCs/>
          <w:i/>
          <w:iCs/>
          <w:lang w:eastAsia="zh-CN"/>
        </w:rPr>
        <w:t>for</w:t>
      </w:r>
      <w:r w:rsidR="00D41982">
        <w:rPr>
          <w:rFonts w:eastAsia="等线"/>
          <w:b/>
          <w:bCs/>
          <w:i/>
          <w:iCs/>
          <w:lang w:eastAsia="zh-CN"/>
        </w:rPr>
        <w:t xml:space="preserve"> </w:t>
      </w:r>
      <w:r w:rsidRPr="002A16CC">
        <w:rPr>
          <w:rFonts w:eastAsia="等线"/>
          <w:b/>
          <w:bCs/>
          <w:i/>
          <w:iCs/>
          <w:lang w:eastAsia="zh-CN"/>
        </w:rPr>
        <w:t xml:space="preserve">the following </w:t>
      </w:r>
      <w:r w:rsidR="005105F9">
        <w:rPr>
          <w:rFonts w:eastAsia="等线"/>
          <w:b/>
          <w:bCs/>
          <w:i/>
          <w:iCs/>
          <w:lang w:eastAsia="zh-CN"/>
        </w:rPr>
        <w:t>three</w:t>
      </w:r>
      <w:r w:rsidRPr="002A16CC">
        <w:rPr>
          <w:rFonts w:eastAsia="等线"/>
          <w:b/>
          <w:bCs/>
          <w:i/>
          <w:iCs/>
          <w:lang w:eastAsia="zh-CN"/>
        </w:rPr>
        <w:t xml:space="preserve"> </w:t>
      </w:r>
      <w:r w:rsidR="002A16CC" w:rsidRPr="002A16CC">
        <w:rPr>
          <w:rFonts w:eastAsia="等线"/>
          <w:b/>
          <w:bCs/>
          <w:i/>
          <w:iCs/>
          <w:lang w:eastAsia="zh-CN"/>
        </w:rPr>
        <w:t>case</w:t>
      </w:r>
      <w:r w:rsidR="005105F9">
        <w:rPr>
          <w:rFonts w:eastAsia="等线"/>
          <w:b/>
          <w:bCs/>
          <w:i/>
          <w:iCs/>
          <w:lang w:eastAsia="zh-CN"/>
        </w:rPr>
        <w:t>s</w:t>
      </w:r>
      <w:r w:rsidR="002A16CC" w:rsidRPr="002A16CC">
        <w:rPr>
          <w:rFonts w:eastAsia="等线"/>
          <w:b/>
          <w:bCs/>
          <w:i/>
          <w:iCs/>
          <w:lang w:eastAsia="zh-CN"/>
        </w:rPr>
        <w:t xml:space="preserve">, </w:t>
      </w:r>
    </w:p>
    <w:p w14:paraId="4C4518F8" w14:textId="77777777" w:rsidR="003D632A" w:rsidRPr="003D632A" w:rsidRDefault="003D632A" w:rsidP="003D632A">
      <w:pPr>
        <w:pStyle w:val="ListParagraph"/>
        <w:numPr>
          <w:ilvl w:val="0"/>
          <w:numId w:val="34"/>
        </w:numPr>
        <w:rPr>
          <w:rFonts w:ascii="Times New Roman" w:eastAsia="等线" w:hAnsi="Times New Roman"/>
          <w:b/>
          <w:bCs/>
          <w:i/>
          <w:iCs/>
          <w:lang w:eastAsia="zh-CN"/>
        </w:rPr>
      </w:pPr>
      <w:bookmarkStart w:id="3" w:name="OLE_LINK1"/>
      <w:bookmarkStart w:id="4" w:name="OLE_LINK2"/>
      <w:r w:rsidRPr="003D632A">
        <w:rPr>
          <w:rFonts w:ascii="Times New Roman" w:eastAsia="等线" w:hAnsi="Times New Roman"/>
          <w:b/>
          <w:bCs/>
          <w:i/>
          <w:iCs/>
          <w:lang w:eastAsia="zh-CN"/>
        </w:rPr>
        <w:t xml:space="preserve">Case1: an initial UL BWP for both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and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is associated with an initial DL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and an initial DL BWP for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w:t>
      </w:r>
    </w:p>
    <w:p w14:paraId="11DBB6FE" w14:textId="77777777" w:rsidR="003D632A" w:rsidRPr="003D632A" w:rsidRDefault="003D632A" w:rsidP="003D632A">
      <w:pPr>
        <w:pStyle w:val="ListParagraph"/>
        <w:numPr>
          <w:ilvl w:val="0"/>
          <w:numId w:val="34"/>
        </w:numPr>
        <w:rPr>
          <w:rFonts w:ascii="Times New Roman" w:eastAsia="等线" w:hAnsi="Times New Roman"/>
          <w:b/>
          <w:bCs/>
          <w:i/>
          <w:iCs/>
          <w:lang w:eastAsia="zh-CN"/>
        </w:rPr>
      </w:pPr>
      <w:r w:rsidRPr="003D632A">
        <w:rPr>
          <w:rFonts w:ascii="Times New Roman" w:eastAsia="等线" w:hAnsi="Times New Roman"/>
          <w:b/>
          <w:bCs/>
          <w:i/>
          <w:iCs/>
          <w:lang w:eastAsia="zh-CN"/>
        </w:rPr>
        <w:t xml:space="preserve">Case 2: an initial DL BWP for both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and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is associated with an initial UL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and an initial UL BWP for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w:t>
      </w:r>
    </w:p>
    <w:p w14:paraId="78C6E69A" w14:textId="2713D13B" w:rsidR="00D87939" w:rsidRPr="003D632A" w:rsidRDefault="003D632A" w:rsidP="003D632A">
      <w:pPr>
        <w:pStyle w:val="ListParagraph"/>
        <w:numPr>
          <w:ilvl w:val="0"/>
          <w:numId w:val="34"/>
        </w:numPr>
        <w:rPr>
          <w:rFonts w:ascii="Times New Roman" w:eastAsia="等线" w:hAnsi="Times New Roman"/>
          <w:b/>
          <w:bCs/>
          <w:i/>
          <w:iCs/>
          <w:lang w:eastAsia="zh-CN"/>
        </w:rPr>
      </w:pPr>
      <w:r w:rsidRPr="003D632A">
        <w:rPr>
          <w:rFonts w:ascii="Times New Roman" w:eastAsia="等线" w:hAnsi="Times New Roman"/>
          <w:b/>
          <w:bCs/>
          <w:i/>
          <w:iCs/>
          <w:lang w:eastAsia="zh-CN"/>
        </w:rPr>
        <w:t>Case 3: an initial UL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 is associated with an initial DL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w:t>
      </w:r>
    </w:p>
    <w:bookmarkEnd w:id="3"/>
    <w:bookmarkEnd w:id="4"/>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51F3863" w:rsidR="003B788D" w:rsidRPr="00F12482" w:rsidRDefault="00A3057A" w:rsidP="00C078F4">
      <w:pPr>
        <w:jc w:val="left"/>
        <w:rPr>
          <w:lang w:eastAsia="zh-CN"/>
        </w:rPr>
      </w:pPr>
      <w:r w:rsidRPr="00F12482">
        <w:t>As a summary, w</w:t>
      </w:r>
      <w:r w:rsidR="00F13BB8" w:rsidRPr="00F12482">
        <w:t xml:space="preserve">e have the following proposals </w:t>
      </w:r>
      <w:r w:rsidRPr="00F12482">
        <w:t>o</w:t>
      </w:r>
      <w:r w:rsidR="00591121" w:rsidRPr="00F12482">
        <w:t xml:space="preserve">n </w:t>
      </w:r>
      <w:r w:rsidR="00D67959">
        <w:t xml:space="preserve">the initial DL BWP and initial UL BWP </w:t>
      </w:r>
      <w:r w:rsidR="003C45A2">
        <w:t xml:space="preserve">for </w:t>
      </w:r>
      <w:proofErr w:type="spellStart"/>
      <w:r w:rsidR="003C45A2">
        <w:t>RedCap</w:t>
      </w:r>
      <w:proofErr w:type="spellEnd"/>
      <w:r w:rsidR="003C45A2">
        <w:t xml:space="preserve"> UEs,</w:t>
      </w:r>
    </w:p>
    <w:p w14:paraId="3DA5D722" w14:textId="77777777" w:rsidR="0073222C" w:rsidRPr="00093654" w:rsidRDefault="0073222C" w:rsidP="0073222C">
      <w:pPr>
        <w:shd w:val="clear" w:color="auto" w:fill="FFFFFF"/>
        <w:spacing w:line="231" w:lineRule="atLeast"/>
        <w:rPr>
          <w:rFonts w:cs="Times"/>
          <w:b/>
          <w:bCs/>
          <w:i/>
          <w:iCs/>
          <w:color w:val="000000"/>
          <w:szCs w:val="20"/>
          <w:lang w:eastAsia="zh-CN"/>
        </w:rPr>
      </w:pPr>
      <w:r w:rsidRPr="00093654">
        <w:rPr>
          <w:rFonts w:cs="Times"/>
          <w:b/>
          <w:bCs/>
          <w:i/>
          <w:iCs/>
          <w:color w:val="000000"/>
          <w:szCs w:val="20"/>
          <w:lang w:eastAsia="zh-CN"/>
        </w:rPr>
        <w:t>Proposal 1:</w:t>
      </w:r>
      <w:r>
        <w:rPr>
          <w:rFonts w:cs="Times"/>
          <w:b/>
          <w:bCs/>
          <w:i/>
          <w:iCs/>
          <w:color w:val="000000"/>
          <w:szCs w:val="20"/>
          <w:lang w:eastAsia="zh-CN"/>
        </w:rPr>
        <w:t xml:space="preserve"> It is s</w:t>
      </w:r>
      <w:r w:rsidRPr="00093654">
        <w:rPr>
          <w:rFonts w:cs="Times"/>
          <w:b/>
          <w:bCs/>
          <w:i/>
          <w:iCs/>
          <w:color w:val="000000"/>
          <w:szCs w:val="20"/>
          <w:lang w:eastAsia="zh-CN"/>
        </w:rPr>
        <w:t>upport</w:t>
      </w:r>
      <w:r>
        <w:rPr>
          <w:rFonts w:cs="Times"/>
          <w:b/>
          <w:bCs/>
          <w:i/>
          <w:iCs/>
          <w:color w:val="000000"/>
          <w:szCs w:val="20"/>
          <w:lang w:eastAsia="zh-CN"/>
        </w:rPr>
        <w:t>ed</w:t>
      </w:r>
      <w:r w:rsidRPr="00093654">
        <w:rPr>
          <w:rFonts w:cs="Times"/>
          <w:b/>
          <w:bCs/>
          <w:i/>
          <w:iCs/>
          <w:color w:val="000000"/>
          <w:szCs w:val="20"/>
          <w:lang w:eastAsia="zh-CN"/>
        </w:rPr>
        <w:t xml:space="preserve"> to have</w:t>
      </w:r>
      <w:r>
        <w:rPr>
          <w:rFonts w:cs="Times"/>
          <w:b/>
          <w:bCs/>
          <w:i/>
          <w:iCs/>
          <w:color w:val="000000"/>
          <w:szCs w:val="20"/>
          <w:lang w:eastAsia="zh-CN"/>
        </w:rPr>
        <w:t xml:space="preserve"> network configured</w:t>
      </w:r>
      <w:r w:rsidRPr="00093654">
        <w:rPr>
          <w:rFonts w:cs="Times"/>
          <w:b/>
          <w:bCs/>
          <w:i/>
          <w:iCs/>
          <w:color w:val="000000"/>
          <w:szCs w:val="20"/>
          <w:lang w:eastAsia="zh-CN"/>
        </w:rPr>
        <w:t xml:space="preserve"> separate initial DL BWP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w:t>
      </w:r>
    </w:p>
    <w:p w14:paraId="1E3B0314" w14:textId="77777777" w:rsidR="0073222C" w:rsidRPr="00093654" w:rsidRDefault="0073222C" w:rsidP="0073222C">
      <w:pPr>
        <w:shd w:val="clear" w:color="auto" w:fill="FFFFFF"/>
        <w:spacing w:line="231" w:lineRule="atLeast"/>
        <w:rPr>
          <w:rFonts w:cs="Times"/>
          <w:b/>
          <w:bCs/>
          <w:i/>
          <w:iCs/>
          <w:color w:val="000000"/>
          <w:szCs w:val="20"/>
          <w:lang w:eastAsia="zh-CN"/>
        </w:rPr>
      </w:pPr>
      <w:r w:rsidRPr="00093654">
        <w:rPr>
          <w:rFonts w:cs="Times"/>
          <w:b/>
          <w:bCs/>
          <w:i/>
          <w:iCs/>
          <w:color w:val="000000"/>
          <w:szCs w:val="20"/>
          <w:lang w:eastAsia="zh-CN"/>
        </w:rPr>
        <w:t xml:space="preserve">Proposal 2: The separate initial DL BWP can be configured to contain MIB-configured CORESET#0, in which case the CORESET#0 is shared by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and non-</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The CSSs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can be optionally configured</w:t>
      </w:r>
      <w:r>
        <w:rPr>
          <w:rFonts w:cs="Times"/>
          <w:b/>
          <w:bCs/>
          <w:i/>
          <w:iCs/>
          <w:color w:val="000000"/>
          <w:szCs w:val="20"/>
          <w:lang w:eastAsia="zh-CN"/>
        </w:rPr>
        <w:t xml:space="preserve"> in MIB-configured CORESET#0</w:t>
      </w:r>
      <w:r w:rsidRPr="00093654">
        <w:rPr>
          <w:rFonts w:cs="Times"/>
          <w:b/>
          <w:bCs/>
          <w:i/>
          <w:iCs/>
          <w:color w:val="000000"/>
          <w:szCs w:val="20"/>
          <w:lang w:eastAsia="zh-CN"/>
        </w:rPr>
        <w:t xml:space="preserve">.  </w:t>
      </w:r>
    </w:p>
    <w:p w14:paraId="58F1D3EE" w14:textId="77777777" w:rsidR="0073222C" w:rsidRPr="00093654" w:rsidRDefault="0073222C" w:rsidP="0073222C">
      <w:pPr>
        <w:shd w:val="clear" w:color="auto" w:fill="FFFFFF"/>
        <w:spacing w:line="231" w:lineRule="atLeast"/>
        <w:rPr>
          <w:rFonts w:cs="Times"/>
          <w:b/>
          <w:bCs/>
          <w:i/>
          <w:iCs/>
          <w:color w:val="000000"/>
          <w:szCs w:val="20"/>
          <w:lang w:eastAsia="zh-CN"/>
        </w:rPr>
      </w:pPr>
      <w:r w:rsidRPr="00093654">
        <w:rPr>
          <w:rFonts w:cs="Times"/>
          <w:b/>
          <w:bCs/>
          <w:i/>
          <w:iCs/>
          <w:color w:val="000000"/>
          <w:szCs w:val="20"/>
          <w:lang w:eastAsia="zh-CN"/>
        </w:rPr>
        <w:t>Proposal 3: The separate initial DL BWP can be configured</w:t>
      </w:r>
      <w:r>
        <w:rPr>
          <w:rFonts w:cs="Times"/>
          <w:b/>
          <w:bCs/>
          <w:i/>
          <w:iCs/>
          <w:color w:val="000000"/>
          <w:szCs w:val="20"/>
          <w:lang w:eastAsia="zh-CN"/>
        </w:rPr>
        <w:t xml:space="preserve"> </w:t>
      </w:r>
      <w:r w:rsidRPr="00093654">
        <w:rPr>
          <w:rFonts w:cs="Times"/>
          <w:b/>
          <w:bCs/>
          <w:i/>
          <w:iCs/>
          <w:color w:val="000000"/>
          <w:szCs w:val="20"/>
          <w:lang w:eastAsia="zh-CN"/>
        </w:rPr>
        <w:t xml:space="preserve">Not </w:t>
      </w:r>
      <w:r>
        <w:rPr>
          <w:rFonts w:cs="Times"/>
          <w:b/>
          <w:bCs/>
          <w:i/>
          <w:iCs/>
          <w:color w:val="000000"/>
          <w:szCs w:val="20"/>
          <w:lang w:eastAsia="zh-CN"/>
        </w:rPr>
        <w:t>to</w:t>
      </w:r>
      <w:r w:rsidRPr="00093654">
        <w:rPr>
          <w:rFonts w:cs="Times"/>
          <w:b/>
          <w:bCs/>
          <w:i/>
          <w:iCs/>
          <w:color w:val="000000"/>
          <w:szCs w:val="20"/>
          <w:lang w:eastAsia="zh-CN"/>
        </w:rPr>
        <w:t xml:space="preserve"> contain MIB-configured CORESET#0, in which case an additional CORESET is configure</w:t>
      </w:r>
      <w:r>
        <w:rPr>
          <w:rFonts w:cs="Times"/>
          <w:b/>
          <w:bCs/>
          <w:i/>
          <w:iCs/>
          <w:color w:val="000000"/>
          <w:szCs w:val="20"/>
          <w:lang w:eastAsia="zh-CN"/>
        </w:rPr>
        <w:t>d</w:t>
      </w:r>
      <w:r w:rsidRPr="00093654">
        <w:rPr>
          <w:rFonts w:cs="Times"/>
          <w:b/>
          <w:bCs/>
          <w:i/>
          <w:iCs/>
          <w:color w:val="000000"/>
          <w:szCs w:val="20"/>
          <w:lang w:eastAsia="zh-CN"/>
        </w:rPr>
        <w:t xml:space="preserve">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The CSS</w:t>
      </w:r>
      <w:r>
        <w:rPr>
          <w:rFonts w:cs="Times"/>
          <w:b/>
          <w:bCs/>
          <w:i/>
          <w:iCs/>
          <w:color w:val="000000"/>
          <w:szCs w:val="20"/>
          <w:lang w:eastAsia="zh-CN"/>
        </w:rPr>
        <w:t>s</w:t>
      </w:r>
      <w:r w:rsidRPr="00093654">
        <w:rPr>
          <w:rFonts w:cs="Times"/>
          <w:b/>
          <w:bCs/>
          <w:i/>
          <w:iCs/>
          <w:color w:val="000000"/>
          <w:szCs w:val="20"/>
          <w:lang w:eastAsia="zh-CN"/>
        </w:rPr>
        <w:t xml:space="preserve"> for </w:t>
      </w:r>
      <w:proofErr w:type="spellStart"/>
      <w:r w:rsidRPr="00093654">
        <w:rPr>
          <w:rFonts w:cs="Times"/>
          <w:b/>
          <w:bCs/>
          <w:i/>
          <w:iCs/>
          <w:color w:val="000000"/>
          <w:szCs w:val="20"/>
          <w:lang w:eastAsia="zh-CN"/>
        </w:rPr>
        <w:t>RedCap</w:t>
      </w:r>
      <w:proofErr w:type="spellEnd"/>
      <w:r w:rsidRPr="00093654">
        <w:rPr>
          <w:rFonts w:cs="Times"/>
          <w:b/>
          <w:bCs/>
          <w:i/>
          <w:iCs/>
          <w:color w:val="000000"/>
          <w:szCs w:val="20"/>
          <w:lang w:eastAsia="zh-CN"/>
        </w:rPr>
        <w:t xml:space="preserve"> UEs </w:t>
      </w:r>
      <w:r>
        <w:rPr>
          <w:rFonts w:cs="Times"/>
          <w:b/>
          <w:bCs/>
          <w:i/>
          <w:iCs/>
          <w:color w:val="000000"/>
          <w:szCs w:val="20"/>
          <w:lang w:eastAsia="zh-CN"/>
        </w:rPr>
        <w:t>can be optionally</w:t>
      </w:r>
      <w:r w:rsidRPr="00093654">
        <w:rPr>
          <w:rFonts w:cs="Times"/>
          <w:b/>
          <w:bCs/>
          <w:i/>
          <w:iCs/>
          <w:color w:val="000000"/>
          <w:szCs w:val="20"/>
          <w:lang w:eastAsia="zh-CN"/>
        </w:rPr>
        <w:t xml:space="preserve"> configured</w:t>
      </w:r>
      <w:r>
        <w:rPr>
          <w:rFonts w:cs="Times"/>
          <w:b/>
          <w:bCs/>
          <w:i/>
          <w:iCs/>
          <w:color w:val="000000"/>
          <w:szCs w:val="20"/>
          <w:lang w:eastAsia="zh-CN"/>
        </w:rPr>
        <w:t xml:space="preserve"> in the additional CORESET.</w:t>
      </w:r>
    </w:p>
    <w:p w14:paraId="68A737E3" w14:textId="77777777" w:rsidR="0073222C" w:rsidRPr="00A10CFE" w:rsidRDefault="0073222C" w:rsidP="0073222C">
      <w:pPr>
        <w:shd w:val="clear" w:color="auto" w:fill="FFFFFF"/>
        <w:spacing w:line="231" w:lineRule="atLeast"/>
        <w:rPr>
          <w:rFonts w:cs="Times"/>
          <w:b/>
          <w:bCs/>
          <w:i/>
          <w:iCs/>
          <w:color w:val="000000"/>
          <w:szCs w:val="20"/>
          <w:lang w:eastAsia="zh-CN"/>
        </w:rPr>
      </w:pPr>
      <w:r w:rsidRPr="00A10CFE">
        <w:rPr>
          <w:rFonts w:cs="Times"/>
          <w:b/>
          <w:bCs/>
          <w:i/>
          <w:iCs/>
          <w:color w:val="000000"/>
          <w:szCs w:val="20"/>
          <w:lang w:eastAsia="zh-CN"/>
        </w:rPr>
        <w:t xml:space="preserve">Proposal 4: </w:t>
      </w:r>
      <w:r>
        <w:rPr>
          <w:rFonts w:cs="Times"/>
          <w:b/>
          <w:bCs/>
          <w:i/>
          <w:iCs/>
          <w:color w:val="000000"/>
          <w:szCs w:val="20"/>
          <w:lang w:eastAsia="zh-CN"/>
        </w:rPr>
        <w:t xml:space="preserve">For </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 in RRC connected mode, w</w:t>
      </w:r>
      <w:r w:rsidRPr="000C0F82">
        <w:rPr>
          <w:rFonts w:cs="Times"/>
          <w:b/>
          <w:bCs/>
          <w:i/>
          <w:iCs/>
          <w:color w:val="000000"/>
          <w:szCs w:val="20"/>
          <w:lang w:eastAsia="zh-CN"/>
        </w:rPr>
        <w:t>hether the UE can expect SSB transmission in the RRC</w:t>
      </w:r>
      <w:r>
        <w:rPr>
          <w:rFonts w:cs="Times"/>
          <w:b/>
          <w:bCs/>
          <w:i/>
          <w:iCs/>
          <w:color w:val="000000"/>
          <w:szCs w:val="20"/>
          <w:lang w:eastAsia="zh-CN"/>
        </w:rPr>
        <w:t xml:space="preserve"> </w:t>
      </w:r>
      <w:r w:rsidRPr="000C0F82">
        <w:rPr>
          <w:rFonts w:cs="Times"/>
          <w:b/>
          <w:bCs/>
          <w:i/>
          <w:iCs/>
          <w:color w:val="000000"/>
          <w:szCs w:val="20"/>
          <w:lang w:eastAsia="zh-CN"/>
        </w:rPr>
        <w:t>configured active DL BWP depends on UE capabilities</w:t>
      </w:r>
      <w:r>
        <w:rPr>
          <w:rFonts w:cs="Times"/>
          <w:b/>
          <w:bCs/>
          <w:i/>
          <w:iCs/>
          <w:color w:val="000000"/>
          <w:szCs w:val="20"/>
          <w:lang w:eastAsia="zh-CN"/>
        </w:rPr>
        <w:t>.</w:t>
      </w:r>
    </w:p>
    <w:p w14:paraId="22E9F1A0" w14:textId="73E6352F" w:rsidR="0009018D" w:rsidRDefault="00641F62" w:rsidP="0073222C">
      <w:pPr>
        <w:rPr>
          <w:rFonts w:cs="Times"/>
          <w:b/>
          <w:bCs/>
          <w:i/>
          <w:iCs/>
          <w:color w:val="000000"/>
          <w:szCs w:val="20"/>
          <w:lang w:eastAsia="zh-CN"/>
        </w:rPr>
      </w:pPr>
      <w:r w:rsidRPr="00A10CFE">
        <w:rPr>
          <w:rFonts w:cs="Times"/>
          <w:b/>
          <w:bCs/>
          <w:i/>
          <w:iCs/>
          <w:color w:val="000000"/>
          <w:szCs w:val="20"/>
          <w:lang w:eastAsia="zh-CN"/>
        </w:rPr>
        <w:t xml:space="preserve">Proposal 5: </w:t>
      </w:r>
      <w:r>
        <w:rPr>
          <w:rFonts w:cs="Times"/>
          <w:b/>
          <w:bCs/>
          <w:i/>
          <w:iCs/>
          <w:color w:val="000000"/>
          <w:szCs w:val="20"/>
          <w:lang w:eastAsia="zh-CN"/>
        </w:rPr>
        <w:t xml:space="preserve">For </w:t>
      </w:r>
      <w:proofErr w:type="spellStart"/>
      <w:r>
        <w:rPr>
          <w:rFonts w:cs="Times"/>
          <w:b/>
          <w:bCs/>
          <w:i/>
          <w:iCs/>
          <w:color w:val="000000"/>
          <w:szCs w:val="20"/>
          <w:lang w:eastAsia="zh-CN"/>
        </w:rPr>
        <w:t>RedCap</w:t>
      </w:r>
      <w:proofErr w:type="spellEnd"/>
      <w:r>
        <w:rPr>
          <w:rFonts w:cs="Times"/>
          <w:b/>
          <w:bCs/>
          <w:i/>
          <w:iCs/>
          <w:color w:val="000000"/>
          <w:szCs w:val="20"/>
          <w:lang w:eastAsia="zh-CN"/>
        </w:rPr>
        <w:t xml:space="preserve"> UE in RRC idle/inactive, whether</w:t>
      </w:r>
      <w:r w:rsidR="00BE5FF9">
        <w:rPr>
          <w:rFonts w:cs="Times"/>
          <w:b/>
          <w:bCs/>
          <w:i/>
          <w:iCs/>
          <w:color w:val="000000"/>
          <w:szCs w:val="20"/>
          <w:lang w:eastAsia="zh-CN"/>
        </w:rPr>
        <w:t xml:space="preserve"> the UE can expect </w:t>
      </w:r>
      <w:r>
        <w:rPr>
          <w:rFonts w:cs="Times"/>
          <w:b/>
          <w:bCs/>
          <w:i/>
          <w:iCs/>
          <w:color w:val="000000"/>
          <w:szCs w:val="20"/>
          <w:lang w:eastAsia="zh-CN"/>
        </w:rPr>
        <w:t xml:space="preserve"> SSB </w:t>
      </w:r>
      <w:r w:rsidR="00BE5FF9">
        <w:rPr>
          <w:rFonts w:cs="Times"/>
          <w:b/>
          <w:bCs/>
          <w:i/>
          <w:iCs/>
          <w:color w:val="000000"/>
          <w:szCs w:val="20"/>
          <w:lang w:eastAsia="zh-CN"/>
        </w:rPr>
        <w:t xml:space="preserve">transmission </w:t>
      </w:r>
      <w:r>
        <w:rPr>
          <w:rFonts w:cs="Times"/>
          <w:b/>
          <w:bCs/>
          <w:i/>
          <w:iCs/>
          <w:color w:val="000000"/>
          <w:szCs w:val="20"/>
          <w:lang w:eastAsia="zh-CN"/>
        </w:rPr>
        <w:t xml:space="preserve">in the separate initial DL BWP depends the measurement accuracy of SSB outside of </w:t>
      </w:r>
      <w:r w:rsidR="003811C0">
        <w:rPr>
          <w:rFonts w:cs="Times"/>
          <w:b/>
          <w:bCs/>
          <w:i/>
          <w:iCs/>
          <w:color w:val="000000"/>
          <w:szCs w:val="20"/>
          <w:lang w:eastAsia="zh-CN"/>
        </w:rPr>
        <w:t xml:space="preserve">separate </w:t>
      </w:r>
      <w:r>
        <w:rPr>
          <w:rFonts w:cs="Times"/>
          <w:b/>
          <w:bCs/>
          <w:i/>
          <w:iCs/>
          <w:color w:val="000000"/>
          <w:szCs w:val="20"/>
          <w:lang w:eastAsia="zh-CN"/>
        </w:rPr>
        <w:t xml:space="preserve">initial DL BWP. </w:t>
      </w:r>
    </w:p>
    <w:p w14:paraId="7DA4A541" w14:textId="1EA7B57B" w:rsidR="0073222C" w:rsidRPr="00414C67" w:rsidRDefault="0073222C" w:rsidP="0073222C">
      <w:pPr>
        <w:rPr>
          <w:rFonts w:eastAsia="等线"/>
          <w:b/>
          <w:bCs/>
          <w:i/>
          <w:iCs/>
          <w:lang w:eastAsia="zh-CN"/>
        </w:rPr>
      </w:pPr>
      <w:r w:rsidRPr="00581BAB">
        <w:rPr>
          <w:rFonts w:eastAsia="等线"/>
          <w:b/>
          <w:bCs/>
          <w:i/>
          <w:iCs/>
          <w:lang w:eastAsia="zh-CN"/>
        </w:rPr>
        <w:t xml:space="preserve">Proposal </w:t>
      </w:r>
      <w:r>
        <w:rPr>
          <w:rFonts w:eastAsia="等线"/>
          <w:b/>
          <w:bCs/>
          <w:i/>
          <w:iCs/>
          <w:lang w:eastAsia="zh-CN"/>
        </w:rPr>
        <w:t>6</w:t>
      </w:r>
      <w:r w:rsidRPr="00581BAB">
        <w:rPr>
          <w:rFonts w:eastAsia="等线"/>
          <w:b/>
          <w:bCs/>
          <w:i/>
          <w:iCs/>
          <w:lang w:eastAsia="zh-CN"/>
        </w:rPr>
        <w:t xml:space="preserve">: </w:t>
      </w:r>
      <w:r>
        <w:rPr>
          <w:rFonts w:eastAsia="等线"/>
          <w:b/>
          <w:bCs/>
          <w:i/>
          <w:iCs/>
          <w:lang w:eastAsia="zh-CN"/>
        </w:rPr>
        <w:t>C</w:t>
      </w:r>
      <w:r w:rsidRPr="00581BAB">
        <w:rPr>
          <w:rFonts w:eastAsia="等线"/>
          <w:b/>
          <w:bCs/>
          <w:i/>
          <w:iCs/>
          <w:lang w:eastAsia="zh-CN"/>
        </w:rPr>
        <w:t>onfirm the working assumptions</w:t>
      </w:r>
      <w:r>
        <w:rPr>
          <w:rFonts w:eastAsia="等线"/>
          <w:b/>
          <w:bCs/>
          <w:i/>
          <w:iCs/>
          <w:lang w:eastAsia="zh-CN"/>
        </w:rPr>
        <w:t xml:space="preserve"> in RAN1#105-e</w:t>
      </w:r>
      <w:r w:rsidRPr="00581BAB">
        <w:rPr>
          <w:rFonts w:eastAsia="等线"/>
          <w:b/>
          <w:bCs/>
          <w:i/>
          <w:iCs/>
          <w:lang w:eastAsia="zh-CN"/>
        </w:rPr>
        <w:t xml:space="preserve"> regarding initial </w:t>
      </w:r>
      <w:r>
        <w:rPr>
          <w:rFonts w:eastAsia="等线"/>
          <w:b/>
          <w:bCs/>
          <w:i/>
          <w:iCs/>
          <w:lang w:eastAsia="zh-CN"/>
        </w:rPr>
        <w:t>UL</w:t>
      </w:r>
      <w:r w:rsidRPr="00581BAB">
        <w:rPr>
          <w:rFonts w:eastAsia="等线"/>
          <w:b/>
          <w:bCs/>
          <w:i/>
          <w:iCs/>
          <w:lang w:eastAsia="zh-CN"/>
        </w:rPr>
        <w:t xml:space="preserve"> BWP for </w:t>
      </w:r>
      <w:proofErr w:type="spellStart"/>
      <w:r w:rsidRPr="00581BAB">
        <w:rPr>
          <w:rFonts w:eastAsia="等线"/>
          <w:b/>
          <w:bCs/>
          <w:i/>
          <w:iCs/>
          <w:lang w:eastAsia="zh-CN"/>
        </w:rPr>
        <w:t>RedCap</w:t>
      </w:r>
      <w:proofErr w:type="spellEnd"/>
      <w:r w:rsidRPr="00581BAB">
        <w:rPr>
          <w:rFonts w:eastAsia="等线"/>
          <w:b/>
          <w:bCs/>
          <w:i/>
          <w:iCs/>
          <w:lang w:eastAsia="zh-CN"/>
        </w:rPr>
        <w:t xml:space="preserve"> UE</w:t>
      </w:r>
      <w:r>
        <w:rPr>
          <w:rFonts w:eastAsia="等线"/>
          <w:b/>
          <w:bCs/>
          <w:i/>
          <w:iCs/>
          <w:lang w:eastAsia="zh-CN"/>
        </w:rPr>
        <w:t xml:space="preserve">s. </w:t>
      </w:r>
    </w:p>
    <w:p w14:paraId="16EF4B8B" w14:textId="77777777" w:rsidR="0073222C" w:rsidRDefault="0073222C" w:rsidP="0073222C">
      <w:pPr>
        <w:jc w:val="left"/>
        <w:rPr>
          <w:rFonts w:eastAsia="等线"/>
          <w:b/>
          <w:bCs/>
          <w:i/>
          <w:iCs/>
          <w:lang w:eastAsia="zh-CN"/>
        </w:rPr>
      </w:pPr>
      <w:r w:rsidRPr="008966FA">
        <w:rPr>
          <w:rFonts w:eastAsia="等线"/>
          <w:b/>
          <w:bCs/>
          <w:i/>
          <w:iCs/>
          <w:lang w:eastAsia="zh-CN"/>
        </w:rPr>
        <w:lastRenderedPageBreak/>
        <w:t xml:space="preserve">Proposal </w:t>
      </w:r>
      <w:r>
        <w:rPr>
          <w:rFonts w:eastAsia="等线"/>
          <w:b/>
          <w:bCs/>
          <w:i/>
          <w:iCs/>
          <w:lang w:eastAsia="zh-CN"/>
        </w:rPr>
        <w:t>7</w:t>
      </w:r>
      <w:r w:rsidRPr="008966FA">
        <w:rPr>
          <w:rFonts w:eastAsia="等线"/>
          <w:b/>
          <w:bCs/>
          <w:i/>
          <w:iCs/>
          <w:lang w:eastAsia="zh-CN"/>
        </w:rPr>
        <w:t xml:space="preserve">: </w:t>
      </w:r>
      <w:r>
        <w:rPr>
          <w:rFonts w:eastAsia="等线"/>
          <w:b/>
          <w:bCs/>
          <w:i/>
          <w:iCs/>
          <w:lang w:eastAsia="zh-CN"/>
        </w:rPr>
        <w:t>ROs can be optionally configured in the separated initial UL BWP.</w:t>
      </w:r>
    </w:p>
    <w:p w14:paraId="7BF2DA2A" w14:textId="77777777" w:rsidR="0073222C" w:rsidRDefault="0073222C" w:rsidP="0073222C">
      <w:pPr>
        <w:rPr>
          <w:rFonts w:eastAsia="等线"/>
          <w:b/>
          <w:bCs/>
          <w:i/>
          <w:iCs/>
          <w:lang w:eastAsia="zh-CN"/>
        </w:rPr>
      </w:pPr>
      <w:r>
        <w:rPr>
          <w:rFonts w:eastAsia="等线"/>
          <w:b/>
          <w:bCs/>
          <w:i/>
          <w:iCs/>
          <w:lang w:eastAsia="zh-CN"/>
        </w:rPr>
        <w:t xml:space="preserve">Proposal 8: If the separate initial UL BWP for </w:t>
      </w:r>
      <w:proofErr w:type="spellStart"/>
      <w:r>
        <w:rPr>
          <w:rFonts w:eastAsia="等线"/>
          <w:b/>
          <w:bCs/>
          <w:i/>
          <w:iCs/>
          <w:lang w:eastAsia="zh-CN"/>
        </w:rPr>
        <w:t>RedCap</w:t>
      </w:r>
      <w:proofErr w:type="spellEnd"/>
      <w:r>
        <w:rPr>
          <w:rFonts w:eastAsia="等线"/>
          <w:b/>
          <w:bCs/>
          <w:i/>
          <w:iCs/>
          <w:lang w:eastAsia="zh-CN"/>
        </w:rPr>
        <w:t xml:space="preserve"> UEs does not contain ROs, RO sharing between non-</w:t>
      </w:r>
      <w:proofErr w:type="spellStart"/>
      <w:r>
        <w:rPr>
          <w:rFonts w:eastAsia="等线"/>
          <w:b/>
          <w:bCs/>
          <w:i/>
          <w:iCs/>
          <w:lang w:eastAsia="zh-CN"/>
        </w:rPr>
        <w:t>RedCap</w:t>
      </w:r>
      <w:proofErr w:type="spellEnd"/>
      <w:r>
        <w:rPr>
          <w:rFonts w:eastAsia="等线"/>
          <w:b/>
          <w:bCs/>
          <w:i/>
          <w:iCs/>
          <w:lang w:eastAsia="zh-CN"/>
        </w:rPr>
        <w:t xml:space="preserve"> UEs and </w:t>
      </w:r>
      <w:proofErr w:type="spellStart"/>
      <w:r>
        <w:rPr>
          <w:rFonts w:eastAsia="等线"/>
          <w:b/>
          <w:bCs/>
          <w:i/>
          <w:iCs/>
          <w:lang w:eastAsia="zh-CN"/>
        </w:rPr>
        <w:t>RedCap</w:t>
      </w:r>
      <w:proofErr w:type="spellEnd"/>
      <w:r>
        <w:rPr>
          <w:rFonts w:eastAsia="等线"/>
          <w:b/>
          <w:bCs/>
          <w:i/>
          <w:iCs/>
          <w:lang w:eastAsia="zh-CN"/>
        </w:rPr>
        <w:t xml:space="preserve"> UEs is achieved by </w:t>
      </w:r>
      <w:proofErr w:type="spellStart"/>
      <w:r>
        <w:rPr>
          <w:rFonts w:eastAsia="等线"/>
          <w:b/>
          <w:bCs/>
          <w:i/>
          <w:iCs/>
          <w:lang w:eastAsia="zh-CN"/>
        </w:rPr>
        <w:t>RedCap</w:t>
      </w:r>
      <w:proofErr w:type="spellEnd"/>
      <w:r>
        <w:rPr>
          <w:rFonts w:eastAsia="等线"/>
          <w:b/>
          <w:bCs/>
          <w:i/>
          <w:iCs/>
          <w:lang w:eastAsia="zh-CN"/>
        </w:rPr>
        <w:t xml:space="preserve"> UEs transmitting Msg1 in one legacy RO and then performing RF retuning to the separate initial UL BWP. </w:t>
      </w:r>
    </w:p>
    <w:p w14:paraId="6B60CE4C" w14:textId="77777777" w:rsidR="0073222C" w:rsidRPr="002A16CC" w:rsidRDefault="0073222C" w:rsidP="0073222C">
      <w:pPr>
        <w:rPr>
          <w:rFonts w:eastAsia="等线"/>
          <w:b/>
          <w:bCs/>
          <w:i/>
          <w:iCs/>
          <w:lang w:eastAsia="zh-CN"/>
        </w:rPr>
      </w:pPr>
      <w:r w:rsidRPr="002A16CC">
        <w:rPr>
          <w:rFonts w:eastAsia="等线"/>
          <w:b/>
          <w:bCs/>
          <w:i/>
          <w:iCs/>
          <w:lang w:eastAsia="zh-CN"/>
        </w:rPr>
        <w:t>Proposal</w:t>
      </w:r>
      <w:r>
        <w:rPr>
          <w:rFonts w:eastAsia="等线"/>
          <w:b/>
          <w:bCs/>
          <w:i/>
          <w:iCs/>
          <w:lang w:eastAsia="zh-CN"/>
        </w:rPr>
        <w:t xml:space="preserve"> 9</w:t>
      </w:r>
      <w:r w:rsidRPr="002A16CC">
        <w:rPr>
          <w:rFonts w:eastAsia="等线"/>
          <w:b/>
          <w:bCs/>
          <w:i/>
          <w:iCs/>
          <w:lang w:eastAsia="zh-CN"/>
        </w:rPr>
        <w:t xml:space="preserve">: </w:t>
      </w:r>
      <w:r>
        <w:rPr>
          <w:rFonts w:eastAsia="等线"/>
          <w:b/>
          <w:bCs/>
          <w:i/>
          <w:iCs/>
          <w:lang w:eastAsia="zh-CN"/>
        </w:rPr>
        <w:t>S</w:t>
      </w:r>
      <w:r w:rsidRPr="002A16CC">
        <w:rPr>
          <w:rFonts w:eastAsia="等线"/>
          <w:b/>
          <w:bCs/>
          <w:i/>
          <w:iCs/>
          <w:lang w:eastAsia="zh-CN"/>
        </w:rPr>
        <w:t xml:space="preserve">tudy </w:t>
      </w:r>
      <w:r>
        <w:rPr>
          <w:rFonts w:eastAsia="等线"/>
          <w:b/>
          <w:bCs/>
          <w:i/>
          <w:iCs/>
          <w:lang w:eastAsia="zh-CN"/>
        </w:rPr>
        <w:t xml:space="preserve">initial access for </w:t>
      </w:r>
      <w:proofErr w:type="spellStart"/>
      <w:r>
        <w:rPr>
          <w:rFonts w:eastAsia="等线"/>
          <w:b/>
          <w:bCs/>
          <w:i/>
          <w:iCs/>
          <w:lang w:eastAsia="zh-CN"/>
        </w:rPr>
        <w:t>RedCap</w:t>
      </w:r>
      <w:proofErr w:type="spellEnd"/>
      <w:r>
        <w:rPr>
          <w:rFonts w:eastAsia="等线"/>
          <w:b/>
          <w:bCs/>
          <w:i/>
          <w:iCs/>
          <w:lang w:eastAsia="zh-CN"/>
        </w:rPr>
        <w:t xml:space="preserve"> UEs for </w:t>
      </w:r>
      <w:r w:rsidRPr="002A16CC">
        <w:rPr>
          <w:rFonts w:eastAsia="等线"/>
          <w:b/>
          <w:bCs/>
          <w:i/>
          <w:iCs/>
          <w:lang w:eastAsia="zh-CN"/>
        </w:rPr>
        <w:t xml:space="preserve">the following </w:t>
      </w:r>
      <w:r>
        <w:rPr>
          <w:rFonts w:eastAsia="等线"/>
          <w:b/>
          <w:bCs/>
          <w:i/>
          <w:iCs/>
          <w:lang w:eastAsia="zh-CN"/>
        </w:rPr>
        <w:t>three</w:t>
      </w:r>
      <w:r w:rsidRPr="002A16CC">
        <w:rPr>
          <w:rFonts w:eastAsia="等线"/>
          <w:b/>
          <w:bCs/>
          <w:i/>
          <w:iCs/>
          <w:lang w:eastAsia="zh-CN"/>
        </w:rPr>
        <w:t xml:space="preserve"> case</w:t>
      </w:r>
      <w:r>
        <w:rPr>
          <w:rFonts w:eastAsia="等线"/>
          <w:b/>
          <w:bCs/>
          <w:i/>
          <w:iCs/>
          <w:lang w:eastAsia="zh-CN"/>
        </w:rPr>
        <w:t>s</w:t>
      </w:r>
      <w:r w:rsidRPr="002A16CC">
        <w:rPr>
          <w:rFonts w:eastAsia="等线"/>
          <w:b/>
          <w:bCs/>
          <w:i/>
          <w:iCs/>
          <w:lang w:eastAsia="zh-CN"/>
        </w:rPr>
        <w:t xml:space="preserve">, </w:t>
      </w:r>
    </w:p>
    <w:p w14:paraId="7BD7359D" w14:textId="77777777" w:rsidR="0073222C" w:rsidRPr="003D632A" w:rsidRDefault="0073222C" w:rsidP="0073222C">
      <w:pPr>
        <w:pStyle w:val="ListParagraph"/>
        <w:numPr>
          <w:ilvl w:val="0"/>
          <w:numId w:val="34"/>
        </w:numPr>
        <w:rPr>
          <w:rFonts w:ascii="Times New Roman" w:eastAsia="等线" w:hAnsi="Times New Roman"/>
          <w:b/>
          <w:bCs/>
          <w:i/>
          <w:iCs/>
          <w:lang w:eastAsia="zh-CN"/>
        </w:rPr>
      </w:pPr>
      <w:r w:rsidRPr="003D632A">
        <w:rPr>
          <w:rFonts w:ascii="Times New Roman" w:eastAsia="等线" w:hAnsi="Times New Roman"/>
          <w:b/>
          <w:bCs/>
          <w:i/>
          <w:iCs/>
          <w:lang w:eastAsia="zh-CN"/>
        </w:rPr>
        <w:t xml:space="preserve">Case1: an initial UL BWP for both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and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is associated with an initial DL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and an initial DL BWP for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w:t>
      </w:r>
    </w:p>
    <w:p w14:paraId="0A30B98E" w14:textId="77777777" w:rsidR="0073222C" w:rsidRPr="003D632A" w:rsidRDefault="0073222C" w:rsidP="0073222C">
      <w:pPr>
        <w:pStyle w:val="ListParagraph"/>
        <w:numPr>
          <w:ilvl w:val="0"/>
          <w:numId w:val="34"/>
        </w:numPr>
        <w:rPr>
          <w:rFonts w:ascii="Times New Roman" w:eastAsia="等线" w:hAnsi="Times New Roman"/>
          <w:b/>
          <w:bCs/>
          <w:i/>
          <w:iCs/>
          <w:lang w:eastAsia="zh-CN"/>
        </w:rPr>
      </w:pPr>
      <w:r w:rsidRPr="003D632A">
        <w:rPr>
          <w:rFonts w:ascii="Times New Roman" w:eastAsia="等线" w:hAnsi="Times New Roman"/>
          <w:b/>
          <w:bCs/>
          <w:i/>
          <w:iCs/>
          <w:lang w:eastAsia="zh-CN"/>
        </w:rPr>
        <w:t xml:space="preserve">Case 2: an initial DL BWP for both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and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is associated with an initial UL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and an initial UL BWP for </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w:t>
      </w:r>
    </w:p>
    <w:p w14:paraId="43ABBE20" w14:textId="0A4B3742" w:rsidR="00771B7B" w:rsidRPr="001D3D53" w:rsidRDefault="0073222C" w:rsidP="0073222C">
      <w:pPr>
        <w:pStyle w:val="ListParagraph"/>
        <w:numPr>
          <w:ilvl w:val="0"/>
          <w:numId w:val="34"/>
        </w:numPr>
        <w:rPr>
          <w:rFonts w:ascii="Times New Roman" w:eastAsia="等线" w:hAnsi="Times New Roman"/>
          <w:b/>
          <w:bCs/>
          <w:i/>
          <w:iCs/>
          <w:lang w:eastAsia="zh-CN"/>
        </w:rPr>
      </w:pPr>
      <w:r w:rsidRPr="003D632A">
        <w:rPr>
          <w:rFonts w:ascii="Times New Roman" w:eastAsia="等线" w:hAnsi="Times New Roman"/>
          <w:b/>
          <w:bCs/>
          <w:i/>
          <w:iCs/>
          <w:lang w:eastAsia="zh-CN"/>
        </w:rPr>
        <w:t>Case 3: an initial UL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 is associated with an initial DL BWP for non-</w:t>
      </w:r>
      <w:proofErr w:type="spellStart"/>
      <w:r w:rsidRPr="003D632A">
        <w:rPr>
          <w:rFonts w:ascii="Times New Roman" w:eastAsia="等线" w:hAnsi="Times New Roman"/>
          <w:b/>
          <w:bCs/>
          <w:i/>
          <w:iCs/>
          <w:lang w:eastAsia="zh-CN"/>
        </w:rPr>
        <w:t>RedCap</w:t>
      </w:r>
      <w:proofErr w:type="spellEnd"/>
      <w:r w:rsidRPr="003D632A">
        <w:rPr>
          <w:rFonts w:ascii="Times New Roman" w:eastAsia="等线" w:hAnsi="Times New Roman"/>
          <w:b/>
          <w:bCs/>
          <w:i/>
          <w:iCs/>
          <w:lang w:eastAsia="zh-CN"/>
        </w:rPr>
        <w:t xml:space="preserve"> UEs. </w:t>
      </w:r>
      <w:r w:rsidR="00AA2221" w:rsidRPr="00B01480">
        <w:rPr>
          <w:rFonts w:ascii="Times New Roman" w:eastAsia="等线" w:hAnsi="Times New Roman"/>
          <w:b/>
          <w:bCs/>
          <w:i/>
          <w:iCs/>
          <w:lang w:eastAsia="zh-CN"/>
        </w:rPr>
        <w:t xml:space="preserve"> </w:t>
      </w:r>
      <w:r w:rsidR="00AA2221" w:rsidRPr="003A657C">
        <w:rPr>
          <w:rFonts w:eastAsia="等线"/>
          <w:b/>
          <w:bCs/>
          <w:i/>
          <w:iCs/>
          <w:lang w:eastAsia="zh-CN"/>
        </w:rPr>
        <w:t xml:space="preserve">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37FD944F" w:rsidR="00392298" w:rsidRDefault="00392298" w:rsidP="00392298">
      <w:pPr>
        <w:pStyle w:val="References"/>
        <w:rPr>
          <w:sz w:val="22"/>
          <w:szCs w:val="22"/>
        </w:rPr>
      </w:pPr>
      <w:r w:rsidRPr="00392298">
        <w:rPr>
          <w:rFonts w:eastAsia="等线"/>
          <w:sz w:val="22"/>
          <w:szCs w:val="22"/>
          <w:lang w:eastAsia="zh-CN"/>
        </w:rPr>
        <w:t>RP-2</w:t>
      </w:r>
      <w:r w:rsidR="00237CF6">
        <w:rPr>
          <w:rFonts w:eastAsia="等线"/>
          <w:sz w:val="22"/>
          <w:szCs w:val="22"/>
          <w:lang w:eastAsia="zh-CN"/>
        </w:rPr>
        <w:t>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3D6157">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D47CE3">
        <w:rPr>
          <w:sz w:val="22"/>
          <w:szCs w:val="22"/>
        </w:rPr>
        <w:t>1</w:t>
      </w:r>
      <w:r>
        <w:rPr>
          <w:sz w:val="22"/>
          <w:szCs w:val="22"/>
        </w:rPr>
        <w:t>e</w:t>
      </w:r>
      <w:r w:rsidR="00766414">
        <w:rPr>
          <w:sz w:val="22"/>
          <w:szCs w:val="22"/>
        </w:rPr>
        <w:t>.</w:t>
      </w:r>
    </w:p>
    <w:sectPr w:rsidR="003922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3C3D6" w14:textId="77777777" w:rsidR="00BC6E0D" w:rsidRDefault="00BC6E0D">
      <w:r>
        <w:separator/>
      </w:r>
    </w:p>
  </w:endnote>
  <w:endnote w:type="continuationSeparator" w:id="0">
    <w:p w14:paraId="0D31F6D3" w14:textId="77777777" w:rsidR="00BC6E0D" w:rsidRDefault="00BC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20A4F" w14:textId="77777777" w:rsidR="00BC6E0D" w:rsidRDefault="00BC6E0D">
      <w:r>
        <w:separator/>
      </w:r>
    </w:p>
  </w:footnote>
  <w:footnote w:type="continuationSeparator" w:id="0">
    <w:p w14:paraId="34F60CA7" w14:textId="77777777" w:rsidR="00BC6E0D" w:rsidRDefault="00BC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E7691"/>
    <w:multiLevelType w:val="hybridMultilevel"/>
    <w:tmpl w:val="E9D095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944FA9"/>
    <w:multiLevelType w:val="hybridMultilevel"/>
    <w:tmpl w:val="41B42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90D3E"/>
    <w:multiLevelType w:val="hybridMultilevel"/>
    <w:tmpl w:val="4A00400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092835"/>
    <w:multiLevelType w:val="hybridMultilevel"/>
    <w:tmpl w:val="A1166324"/>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20201F0"/>
    <w:multiLevelType w:val="hybridMultilevel"/>
    <w:tmpl w:val="BAE6B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4"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8"/>
  </w:num>
  <w:num w:numId="3">
    <w:abstractNumId w:val="33"/>
  </w:num>
  <w:num w:numId="4">
    <w:abstractNumId w:val="1"/>
  </w:num>
  <w:num w:numId="5">
    <w:abstractNumId w:val="26"/>
  </w:num>
  <w:num w:numId="6">
    <w:abstractNumId w:val="21"/>
  </w:num>
  <w:num w:numId="7">
    <w:abstractNumId w:val="39"/>
  </w:num>
  <w:num w:numId="8">
    <w:abstractNumId w:val="22"/>
  </w:num>
  <w:num w:numId="9">
    <w:abstractNumId w:val="19"/>
  </w:num>
  <w:num w:numId="10">
    <w:abstractNumId w:val="35"/>
  </w:num>
  <w:num w:numId="11">
    <w:abstractNumId w:val="18"/>
  </w:num>
  <w:num w:numId="12">
    <w:abstractNumId w:val="14"/>
  </w:num>
  <w:num w:numId="13">
    <w:abstractNumId w:val="30"/>
  </w:num>
  <w:num w:numId="14">
    <w:abstractNumId w:val="17"/>
  </w:num>
  <w:num w:numId="15">
    <w:abstractNumId w:val="9"/>
  </w:num>
  <w:num w:numId="16">
    <w:abstractNumId w:val="36"/>
  </w:num>
  <w:num w:numId="17">
    <w:abstractNumId w:val="4"/>
  </w:num>
  <w:num w:numId="18">
    <w:abstractNumId w:val="11"/>
  </w:num>
  <w:num w:numId="19">
    <w:abstractNumId w:val="25"/>
  </w:num>
  <w:num w:numId="20">
    <w:abstractNumId w:val="37"/>
  </w:num>
  <w:num w:numId="21">
    <w:abstractNumId w:val="23"/>
  </w:num>
  <w:num w:numId="22">
    <w:abstractNumId w:val="2"/>
  </w:num>
  <w:num w:numId="23">
    <w:abstractNumId w:val="10"/>
  </w:num>
  <w:num w:numId="24">
    <w:abstractNumId w:val="24"/>
  </w:num>
  <w:num w:numId="25">
    <w:abstractNumId w:val="0"/>
  </w:num>
  <w:num w:numId="26">
    <w:abstractNumId w:val="34"/>
  </w:num>
  <w:num w:numId="27">
    <w:abstractNumId w:val="13"/>
  </w:num>
  <w:num w:numId="28">
    <w:abstractNumId w:val="31"/>
  </w:num>
  <w:num w:numId="29">
    <w:abstractNumId w:val="12"/>
  </w:num>
  <w:num w:numId="30">
    <w:abstractNumId w:val="28"/>
  </w:num>
  <w:num w:numId="31">
    <w:abstractNumId w:val="3"/>
  </w:num>
  <w:num w:numId="32">
    <w:abstractNumId w:val="5"/>
  </w:num>
  <w:num w:numId="33">
    <w:abstractNumId w:val="5"/>
  </w:num>
  <w:num w:numId="34">
    <w:abstractNumId w:val="27"/>
  </w:num>
  <w:num w:numId="35">
    <w:abstractNumId w:val="32"/>
  </w:num>
  <w:num w:numId="36">
    <w:abstractNumId w:val="20"/>
  </w:num>
  <w:num w:numId="37">
    <w:abstractNumId w:val="15"/>
  </w:num>
  <w:num w:numId="38">
    <w:abstractNumId w:val="6"/>
  </w:num>
  <w:num w:numId="39">
    <w:abstractNumId w:val="7"/>
  </w:num>
  <w:num w:numId="40">
    <w:abstractNumId w:val="8"/>
  </w:num>
  <w:num w:numId="4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64"/>
    <w:rsid w:val="000B779C"/>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45"/>
    <w:rsid w:val="00166CAE"/>
    <w:rsid w:val="00166DF9"/>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2FC"/>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42C"/>
    <w:rsid w:val="002D1855"/>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A3B"/>
    <w:rsid w:val="002E2C53"/>
    <w:rsid w:val="002E2D1E"/>
    <w:rsid w:val="002E2E11"/>
    <w:rsid w:val="002E2EA3"/>
    <w:rsid w:val="002E2F98"/>
    <w:rsid w:val="002E31ED"/>
    <w:rsid w:val="002E3620"/>
    <w:rsid w:val="002E37DB"/>
    <w:rsid w:val="002E380A"/>
    <w:rsid w:val="002E3AA7"/>
    <w:rsid w:val="002E3B56"/>
    <w:rsid w:val="002E3C65"/>
    <w:rsid w:val="002E3D2E"/>
    <w:rsid w:val="002E3F5B"/>
    <w:rsid w:val="002E3F84"/>
    <w:rsid w:val="002E4362"/>
    <w:rsid w:val="002E44D9"/>
    <w:rsid w:val="002E496F"/>
    <w:rsid w:val="002E4A60"/>
    <w:rsid w:val="002E4C15"/>
    <w:rsid w:val="002E4E90"/>
    <w:rsid w:val="002E5025"/>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17C"/>
    <w:rsid w:val="003A14D4"/>
    <w:rsid w:val="003A1524"/>
    <w:rsid w:val="003A1549"/>
    <w:rsid w:val="003A16CB"/>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78C"/>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341"/>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842"/>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F37"/>
    <w:rsid w:val="004560EC"/>
    <w:rsid w:val="00456421"/>
    <w:rsid w:val="00456991"/>
    <w:rsid w:val="00456A0D"/>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F25"/>
    <w:rsid w:val="004B108C"/>
    <w:rsid w:val="004B11F3"/>
    <w:rsid w:val="004B1261"/>
    <w:rsid w:val="004B132E"/>
    <w:rsid w:val="004B1685"/>
    <w:rsid w:val="004B194D"/>
    <w:rsid w:val="004B1B8B"/>
    <w:rsid w:val="004B1D6E"/>
    <w:rsid w:val="004B1F99"/>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882"/>
    <w:rsid w:val="00554941"/>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217"/>
    <w:rsid w:val="005E145E"/>
    <w:rsid w:val="005E14E3"/>
    <w:rsid w:val="005E1518"/>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5DD"/>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1E5"/>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1F9E"/>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71D"/>
    <w:rsid w:val="00984957"/>
    <w:rsid w:val="00984BF7"/>
    <w:rsid w:val="00984EF5"/>
    <w:rsid w:val="00984FCC"/>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1FF1"/>
    <w:rsid w:val="009E2103"/>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D4F"/>
    <w:rsid w:val="00A16332"/>
    <w:rsid w:val="00A163EA"/>
    <w:rsid w:val="00A165BF"/>
    <w:rsid w:val="00A16662"/>
    <w:rsid w:val="00A16684"/>
    <w:rsid w:val="00A16899"/>
    <w:rsid w:val="00A169D6"/>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AB6"/>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060"/>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8F"/>
    <w:rsid w:val="00B01FAF"/>
    <w:rsid w:val="00B02554"/>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57"/>
    <w:rsid w:val="00B641ED"/>
    <w:rsid w:val="00B64434"/>
    <w:rsid w:val="00B647BD"/>
    <w:rsid w:val="00B64D1C"/>
    <w:rsid w:val="00B65083"/>
    <w:rsid w:val="00B656BB"/>
    <w:rsid w:val="00B658FD"/>
    <w:rsid w:val="00B659FF"/>
    <w:rsid w:val="00B65AE0"/>
    <w:rsid w:val="00B65EAD"/>
    <w:rsid w:val="00B65F45"/>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D9B"/>
    <w:rsid w:val="00D96E33"/>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E16"/>
    <w:rsid w:val="00DA5142"/>
    <w:rsid w:val="00DA51E9"/>
    <w:rsid w:val="00DA5216"/>
    <w:rsid w:val="00DA52E0"/>
    <w:rsid w:val="00DA52EA"/>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9F7"/>
    <w:rsid w:val="00DE0B28"/>
    <w:rsid w:val="00DE0B33"/>
    <w:rsid w:val="00DE0BC4"/>
    <w:rsid w:val="00DE0C21"/>
    <w:rsid w:val="00DE0E59"/>
    <w:rsid w:val="00DE0E61"/>
    <w:rsid w:val="00DE0F66"/>
    <w:rsid w:val="00DE0F6C"/>
    <w:rsid w:val="00DE1010"/>
    <w:rsid w:val="00DE1473"/>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EBD"/>
    <w:rsid w:val="00E01009"/>
    <w:rsid w:val="00E011D1"/>
    <w:rsid w:val="00E01299"/>
    <w:rsid w:val="00E01B86"/>
    <w:rsid w:val="00E01D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410"/>
    <w:rsid w:val="00EC5432"/>
    <w:rsid w:val="00EC56E0"/>
    <w:rsid w:val="00EC5AC9"/>
    <w:rsid w:val="00EC5E72"/>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44"/>
    <w:rsid w:val="00F002F7"/>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0E"/>
    <w:rsid w:val="00FD01D1"/>
    <w:rsid w:val="00FD03F1"/>
    <w:rsid w:val="00FD0572"/>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5</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83</cp:revision>
  <cp:lastPrinted>2015-09-18T07:21:00Z</cp:lastPrinted>
  <dcterms:created xsi:type="dcterms:W3CDTF">2021-09-26T06:42:00Z</dcterms:created>
  <dcterms:modified xsi:type="dcterms:W3CDTF">2021-09-30T09:24:00Z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